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6B021" w14:textId="77777777" w:rsidR="000A3A8A" w:rsidRPr="00F5565F" w:rsidRDefault="000A3A8A" w:rsidP="000A3A8A">
      <w:pPr>
        <w:autoSpaceDE w:val="0"/>
        <w:autoSpaceDN w:val="0"/>
        <w:adjustRightInd w:val="0"/>
        <w:spacing w:after="0" w:line="240" w:lineRule="auto"/>
        <w:ind w:left="5387"/>
        <w:jc w:val="center"/>
        <w:rPr>
          <w:rFonts w:cstheme="minorHAnsi"/>
          <w:b/>
          <w:bCs/>
          <w:noProof/>
          <w:sz w:val="28"/>
          <w:szCs w:val="28"/>
          <w:lang w:val="uz-Cyrl-UZ"/>
        </w:rPr>
      </w:pPr>
    </w:p>
    <w:p w14:paraId="72BF8128" w14:textId="29D13761" w:rsidR="000A3A8A" w:rsidRPr="00F5565F" w:rsidRDefault="00985745" w:rsidP="000A3A8A">
      <w:pPr>
        <w:autoSpaceDE w:val="0"/>
        <w:autoSpaceDN w:val="0"/>
        <w:adjustRightInd w:val="0"/>
        <w:spacing w:after="0" w:line="240" w:lineRule="auto"/>
        <w:ind w:left="5387"/>
        <w:jc w:val="center"/>
        <w:rPr>
          <w:rFonts w:cstheme="minorHAnsi"/>
          <w:b/>
          <w:bCs/>
          <w:noProof/>
          <w:sz w:val="28"/>
          <w:szCs w:val="28"/>
          <w:lang w:val="uz-Cyrl-UZ"/>
        </w:rPr>
      </w:pPr>
      <w:r>
        <w:rPr>
          <w:rFonts w:cstheme="minorHAnsi"/>
          <w:b/>
          <w:bCs/>
          <w:noProof/>
          <w:sz w:val="28"/>
          <w:szCs w:val="28"/>
          <w:lang w:val="en-US"/>
        </w:rPr>
        <w:t>“</w:t>
      </w:r>
      <w:r w:rsidR="000A3A8A" w:rsidRPr="00F5565F">
        <w:rPr>
          <w:rFonts w:cstheme="minorHAnsi"/>
          <w:b/>
          <w:bCs/>
          <w:noProof/>
          <w:sz w:val="28"/>
          <w:szCs w:val="28"/>
          <w:lang w:val="uz-Cyrl-UZ"/>
        </w:rPr>
        <w:t>Kad</w:t>
      </w:r>
      <w:r>
        <w:rPr>
          <w:rFonts w:cstheme="minorHAnsi"/>
          <w:b/>
          <w:bCs/>
          <w:noProof/>
          <w:sz w:val="28"/>
          <w:szCs w:val="28"/>
          <w:lang w:val="en-US"/>
        </w:rPr>
        <w:t>r</w:t>
      </w:r>
      <w:r w:rsidR="000A3A8A" w:rsidRPr="00F5565F">
        <w:rPr>
          <w:rFonts w:cstheme="minorHAnsi"/>
          <w:b/>
          <w:bCs/>
          <w:noProof/>
          <w:sz w:val="28"/>
          <w:szCs w:val="28"/>
          <w:lang w:val="uz-Cyrl-UZ"/>
        </w:rPr>
        <w:t xml:space="preserve">lar boshqaruvi” mas’uliyati cheklangan jamiyati bosh direktori </w:t>
      </w:r>
    </w:p>
    <w:p w14:paraId="37CACAF4" w14:textId="77777777" w:rsidR="000A3A8A" w:rsidRPr="00F5565F" w:rsidRDefault="000A3A8A" w:rsidP="000A3A8A">
      <w:pPr>
        <w:autoSpaceDE w:val="0"/>
        <w:autoSpaceDN w:val="0"/>
        <w:adjustRightInd w:val="0"/>
        <w:spacing w:after="0" w:line="240" w:lineRule="auto"/>
        <w:ind w:left="5387"/>
        <w:jc w:val="center"/>
        <w:rPr>
          <w:rFonts w:cstheme="minorHAnsi"/>
          <w:b/>
          <w:bCs/>
          <w:noProof/>
          <w:sz w:val="28"/>
          <w:szCs w:val="28"/>
          <w:lang w:val="uz-Cyrl-UZ"/>
        </w:rPr>
      </w:pPr>
      <w:r w:rsidRPr="00F5565F">
        <w:rPr>
          <w:rFonts w:cstheme="minorHAnsi"/>
          <w:b/>
          <w:bCs/>
          <w:noProof/>
          <w:sz w:val="28"/>
          <w:szCs w:val="28"/>
          <w:lang w:val="uz-Cyrl-UZ"/>
        </w:rPr>
        <w:t xml:space="preserve">N.Kadirovga </w:t>
      </w:r>
    </w:p>
    <w:p w14:paraId="79D8B58C" w14:textId="77777777" w:rsidR="000A3A8A" w:rsidRPr="00F5565F" w:rsidRDefault="000A3A8A" w:rsidP="000A3A8A">
      <w:pPr>
        <w:autoSpaceDE w:val="0"/>
        <w:autoSpaceDN w:val="0"/>
        <w:adjustRightInd w:val="0"/>
        <w:spacing w:after="0" w:line="240" w:lineRule="auto"/>
        <w:ind w:firstLine="567"/>
        <w:jc w:val="center"/>
        <w:rPr>
          <w:rFonts w:cstheme="minorHAnsi"/>
          <w:b/>
          <w:bCs/>
          <w:noProof/>
          <w:sz w:val="28"/>
          <w:szCs w:val="28"/>
          <w:lang w:val="uz-Cyrl-UZ"/>
        </w:rPr>
      </w:pPr>
    </w:p>
    <w:p w14:paraId="09B9C3EF" w14:textId="77777777" w:rsidR="000A3A8A" w:rsidRPr="00F5565F" w:rsidRDefault="000A3A8A" w:rsidP="000A3A8A">
      <w:pPr>
        <w:autoSpaceDE w:val="0"/>
        <w:autoSpaceDN w:val="0"/>
        <w:adjustRightInd w:val="0"/>
        <w:spacing w:after="0" w:line="240" w:lineRule="auto"/>
        <w:ind w:left="5387" w:right="423"/>
        <w:jc w:val="center"/>
        <w:rPr>
          <w:rFonts w:cstheme="minorHAnsi"/>
          <w:b/>
          <w:bCs/>
          <w:noProof/>
          <w:sz w:val="28"/>
          <w:szCs w:val="28"/>
          <w:lang w:val="uz-Cyrl-UZ"/>
        </w:rPr>
      </w:pPr>
      <w:r w:rsidRPr="00F5565F">
        <w:rPr>
          <w:rFonts w:cstheme="minorHAnsi"/>
          <w:b/>
          <w:bCs/>
          <w:noProof/>
          <w:sz w:val="28"/>
          <w:szCs w:val="28"/>
          <w:lang w:val="uz-Cyrl-UZ"/>
        </w:rPr>
        <w:t>Inson resurslarini rivojlantirish va boshqarish bo‘limi bosh mutaxassisi Abdullayev Jamshid Pirnazar o‘g‘lidan</w:t>
      </w:r>
    </w:p>
    <w:p w14:paraId="369E55E8" w14:textId="77777777" w:rsidR="000A3A8A" w:rsidRPr="00F5565F" w:rsidRDefault="000A3A8A" w:rsidP="000A3A8A">
      <w:pPr>
        <w:autoSpaceDE w:val="0"/>
        <w:autoSpaceDN w:val="0"/>
        <w:adjustRightInd w:val="0"/>
        <w:spacing w:after="0" w:line="240" w:lineRule="auto"/>
        <w:ind w:left="5954"/>
        <w:jc w:val="center"/>
        <w:rPr>
          <w:rFonts w:cstheme="minorHAnsi"/>
          <w:b/>
          <w:bCs/>
          <w:noProof/>
          <w:sz w:val="28"/>
          <w:szCs w:val="28"/>
          <w:lang w:val="uz-Cyrl-UZ"/>
        </w:rPr>
      </w:pPr>
    </w:p>
    <w:p w14:paraId="735273F4" w14:textId="77777777" w:rsidR="000A3A8A" w:rsidRPr="00F5565F" w:rsidRDefault="000A3A8A" w:rsidP="000A3A8A">
      <w:pPr>
        <w:jc w:val="center"/>
        <w:rPr>
          <w:rFonts w:cstheme="minorHAnsi"/>
          <w:b/>
          <w:bCs/>
          <w:sz w:val="28"/>
          <w:szCs w:val="28"/>
          <w:lang w:val="uz-Cyrl-UZ"/>
        </w:rPr>
      </w:pPr>
      <w:r w:rsidRPr="00F5565F">
        <w:rPr>
          <w:rFonts w:cstheme="minorHAnsi"/>
          <w:b/>
          <w:bCs/>
          <w:sz w:val="28"/>
          <w:szCs w:val="28"/>
          <w:lang w:val="uz-Cyrl-UZ"/>
        </w:rPr>
        <w:t>Ariza</w:t>
      </w:r>
    </w:p>
    <w:p w14:paraId="3D374D34" w14:textId="78809635" w:rsidR="000A3A8A" w:rsidRPr="00F5565F" w:rsidRDefault="000A3A8A" w:rsidP="000A3A8A">
      <w:pPr>
        <w:ind w:firstLine="567"/>
        <w:jc w:val="both"/>
        <w:rPr>
          <w:rFonts w:cstheme="minorHAnsi"/>
          <w:sz w:val="28"/>
          <w:szCs w:val="28"/>
          <w:lang w:val="uz-Cyrl-UZ"/>
        </w:rPr>
      </w:pPr>
      <w:r w:rsidRPr="000A3A8A">
        <w:rPr>
          <w:rFonts w:cstheme="minorHAnsi"/>
          <w:sz w:val="28"/>
          <w:szCs w:val="28"/>
          <w:lang w:val="uz-Cyrl-UZ"/>
        </w:rPr>
        <w:t>Men bilan tuzilgan mehnat shartnomasini o‘z xohishimga ko‘ra bekor qilishingizni so‘rayman</w:t>
      </w:r>
      <w:r w:rsidRPr="00F5565F">
        <w:rPr>
          <w:rFonts w:cstheme="minorHAnsi"/>
          <w:sz w:val="28"/>
          <w:szCs w:val="28"/>
          <w:lang w:val="uz-Cyrl-UZ"/>
        </w:rPr>
        <w:t>.</w:t>
      </w:r>
    </w:p>
    <w:p w14:paraId="0D999D95" w14:textId="77777777" w:rsidR="000A3A8A" w:rsidRPr="00F5565F" w:rsidRDefault="000A3A8A" w:rsidP="000A3A8A">
      <w:pPr>
        <w:ind w:firstLine="567"/>
        <w:jc w:val="both"/>
        <w:rPr>
          <w:rFonts w:cstheme="minorHAnsi"/>
          <w:sz w:val="28"/>
          <w:szCs w:val="28"/>
          <w:lang w:val="uz-Cyrl-UZ"/>
        </w:rPr>
      </w:pPr>
    </w:p>
    <w:p w14:paraId="593F20DD" w14:textId="77777777" w:rsidR="000A3A8A" w:rsidRPr="00F5565F" w:rsidRDefault="000A3A8A" w:rsidP="000A3A8A">
      <w:pPr>
        <w:spacing w:after="0" w:line="240" w:lineRule="auto"/>
        <w:jc w:val="center"/>
        <w:rPr>
          <w:rFonts w:cstheme="minorHAnsi"/>
          <w:sz w:val="28"/>
          <w:szCs w:val="28"/>
          <w:lang w:val="uz-Cyrl-UZ"/>
        </w:rPr>
      </w:pPr>
      <w:r w:rsidRPr="00F5565F">
        <w:rPr>
          <w:rFonts w:cstheme="minorHAnsi"/>
          <w:sz w:val="28"/>
          <w:szCs w:val="28"/>
          <w:lang w:val="uz-Cyrl-UZ"/>
        </w:rPr>
        <w:t>_______________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____________</w:t>
      </w:r>
    </w:p>
    <w:p w14:paraId="65DC9FEA" w14:textId="77777777" w:rsidR="000A3A8A" w:rsidRPr="00F5565F" w:rsidRDefault="000A3A8A" w:rsidP="000A3A8A">
      <w:pPr>
        <w:ind w:left="567"/>
        <w:jc w:val="center"/>
        <w:rPr>
          <w:rFonts w:cstheme="minorHAnsi"/>
          <w:i/>
          <w:iCs/>
          <w:sz w:val="32"/>
          <w:szCs w:val="32"/>
          <w:lang w:val="uz-Cyrl-UZ"/>
        </w:rPr>
      </w:pPr>
      <w:r w:rsidRPr="00F5565F">
        <w:rPr>
          <w:rFonts w:cstheme="minorHAnsi"/>
          <w:i/>
          <w:iCs/>
          <w:sz w:val="24"/>
          <w:szCs w:val="24"/>
          <w:lang w:val="uz-Cyrl-UZ"/>
        </w:rPr>
        <w:t xml:space="preserve">Sana        </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Imzo</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F.I.Sh.</w:t>
      </w:r>
    </w:p>
    <w:p w14:paraId="5D826AD1" w14:textId="36358FAD" w:rsidR="000A3A8A" w:rsidRDefault="000A3A8A">
      <w:pPr>
        <w:rPr>
          <w:rFonts w:cstheme="minorHAnsi"/>
          <w:b/>
          <w:bCs/>
          <w:noProof/>
          <w:sz w:val="28"/>
          <w:szCs w:val="28"/>
          <w:lang w:val="uz-Cyrl-UZ"/>
        </w:rPr>
      </w:pPr>
      <w:r>
        <w:rPr>
          <w:rFonts w:cstheme="minorHAnsi"/>
          <w:b/>
          <w:bCs/>
          <w:noProof/>
          <w:sz w:val="28"/>
          <w:szCs w:val="28"/>
          <w:lang w:val="uz-Cyrl-UZ"/>
        </w:rPr>
        <w:br w:type="page"/>
      </w:r>
    </w:p>
    <w:p w14:paraId="3D1C83F5" w14:textId="77777777" w:rsidR="00C172F9" w:rsidRDefault="00C172F9" w:rsidP="00C172F9">
      <w:pPr>
        <w:autoSpaceDE w:val="0"/>
        <w:autoSpaceDN w:val="0"/>
        <w:adjustRightInd w:val="0"/>
        <w:spacing w:after="0" w:line="240" w:lineRule="auto"/>
        <w:ind w:left="5387"/>
        <w:jc w:val="center"/>
        <w:rPr>
          <w:rFonts w:cstheme="minorHAnsi"/>
          <w:b/>
          <w:bCs/>
          <w:noProof/>
          <w:sz w:val="28"/>
          <w:szCs w:val="28"/>
          <w:lang w:val="uz-Cyrl-UZ"/>
        </w:rPr>
      </w:pPr>
    </w:p>
    <w:p w14:paraId="09FF35EF" w14:textId="6CA34185" w:rsidR="00C172F9" w:rsidRPr="00F5565F" w:rsidRDefault="00985745" w:rsidP="00C172F9">
      <w:pPr>
        <w:autoSpaceDE w:val="0"/>
        <w:autoSpaceDN w:val="0"/>
        <w:adjustRightInd w:val="0"/>
        <w:spacing w:after="0" w:line="240" w:lineRule="auto"/>
        <w:ind w:left="5387"/>
        <w:jc w:val="center"/>
        <w:rPr>
          <w:rFonts w:cstheme="minorHAnsi"/>
          <w:b/>
          <w:bCs/>
          <w:noProof/>
          <w:sz w:val="28"/>
          <w:szCs w:val="28"/>
          <w:lang w:val="uz-Cyrl-UZ"/>
        </w:rPr>
      </w:pPr>
      <w:r w:rsidRPr="00985745">
        <w:rPr>
          <w:rFonts w:cstheme="minorHAnsi"/>
          <w:b/>
          <w:bCs/>
          <w:noProof/>
          <w:sz w:val="28"/>
          <w:szCs w:val="28"/>
          <w:lang w:val="uz-Cyrl-UZ"/>
        </w:rPr>
        <w:t>“Kadrlar boshqaruvi”</w:t>
      </w:r>
      <w:r w:rsidR="00C172F9" w:rsidRPr="00F5565F">
        <w:rPr>
          <w:rFonts w:cstheme="minorHAnsi"/>
          <w:b/>
          <w:bCs/>
          <w:noProof/>
          <w:sz w:val="28"/>
          <w:szCs w:val="28"/>
          <w:lang w:val="uz-Cyrl-UZ"/>
        </w:rPr>
        <w:t xml:space="preserve"> mas’uliyati cheklangan jamiyati bosh direktori </w:t>
      </w:r>
    </w:p>
    <w:p w14:paraId="1EC4C2D4" w14:textId="77777777" w:rsidR="00C172F9" w:rsidRPr="00F5565F" w:rsidRDefault="00C172F9" w:rsidP="00C172F9">
      <w:pPr>
        <w:autoSpaceDE w:val="0"/>
        <w:autoSpaceDN w:val="0"/>
        <w:adjustRightInd w:val="0"/>
        <w:spacing w:after="0" w:line="240" w:lineRule="auto"/>
        <w:ind w:left="5387"/>
        <w:jc w:val="center"/>
        <w:rPr>
          <w:rFonts w:cstheme="minorHAnsi"/>
          <w:b/>
          <w:bCs/>
          <w:noProof/>
          <w:sz w:val="28"/>
          <w:szCs w:val="28"/>
          <w:lang w:val="uz-Cyrl-UZ"/>
        </w:rPr>
      </w:pPr>
      <w:r w:rsidRPr="00F5565F">
        <w:rPr>
          <w:rFonts w:cstheme="minorHAnsi"/>
          <w:b/>
          <w:bCs/>
          <w:noProof/>
          <w:sz w:val="28"/>
          <w:szCs w:val="28"/>
          <w:lang w:val="uz-Cyrl-UZ"/>
        </w:rPr>
        <w:t xml:space="preserve">N.Kadirovga </w:t>
      </w:r>
    </w:p>
    <w:p w14:paraId="7D7310E9" w14:textId="77777777" w:rsidR="00C172F9" w:rsidRPr="00F5565F" w:rsidRDefault="00C172F9" w:rsidP="00C172F9">
      <w:pPr>
        <w:autoSpaceDE w:val="0"/>
        <w:autoSpaceDN w:val="0"/>
        <w:adjustRightInd w:val="0"/>
        <w:spacing w:after="0" w:line="240" w:lineRule="auto"/>
        <w:ind w:firstLine="567"/>
        <w:jc w:val="center"/>
        <w:rPr>
          <w:rFonts w:cstheme="minorHAnsi"/>
          <w:b/>
          <w:bCs/>
          <w:noProof/>
          <w:sz w:val="28"/>
          <w:szCs w:val="28"/>
          <w:lang w:val="uz-Cyrl-UZ"/>
        </w:rPr>
      </w:pPr>
    </w:p>
    <w:p w14:paraId="425CA8F0" w14:textId="77777777" w:rsidR="00C172F9" w:rsidRPr="00F5565F" w:rsidRDefault="00C172F9" w:rsidP="00C172F9">
      <w:pPr>
        <w:autoSpaceDE w:val="0"/>
        <w:autoSpaceDN w:val="0"/>
        <w:adjustRightInd w:val="0"/>
        <w:spacing w:after="0" w:line="240" w:lineRule="auto"/>
        <w:ind w:left="5387" w:right="423"/>
        <w:jc w:val="center"/>
        <w:rPr>
          <w:rFonts w:cstheme="minorHAnsi"/>
          <w:b/>
          <w:bCs/>
          <w:noProof/>
          <w:sz w:val="28"/>
          <w:szCs w:val="28"/>
          <w:lang w:val="uz-Cyrl-UZ"/>
        </w:rPr>
      </w:pPr>
      <w:r w:rsidRPr="00F5565F">
        <w:rPr>
          <w:rFonts w:cstheme="minorHAnsi"/>
          <w:b/>
          <w:bCs/>
          <w:noProof/>
          <w:sz w:val="28"/>
          <w:szCs w:val="28"/>
          <w:lang w:val="uz-Cyrl-UZ"/>
        </w:rPr>
        <w:t>Inson resurslarini rivojlantirish va boshqarish bo‘limi bosh mutaxassisi Abdullayev Jamshid Pirnazar o‘g‘lidan</w:t>
      </w:r>
    </w:p>
    <w:p w14:paraId="77C9E769" w14:textId="77777777" w:rsidR="00C172F9" w:rsidRPr="00F5565F" w:rsidRDefault="00C172F9" w:rsidP="00C172F9">
      <w:pPr>
        <w:autoSpaceDE w:val="0"/>
        <w:autoSpaceDN w:val="0"/>
        <w:adjustRightInd w:val="0"/>
        <w:spacing w:after="0" w:line="240" w:lineRule="auto"/>
        <w:ind w:left="5954"/>
        <w:jc w:val="center"/>
        <w:rPr>
          <w:rFonts w:cstheme="minorHAnsi"/>
          <w:b/>
          <w:bCs/>
          <w:noProof/>
          <w:sz w:val="28"/>
          <w:szCs w:val="28"/>
          <w:lang w:val="uz-Cyrl-UZ"/>
        </w:rPr>
      </w:pPr>
    </w:p>
    <w:p w14:paraId="17BF9A63" w14:textId="77777777" w:rsidR="00C172F9" w:rsidRPr="00F5565F" w:rsidRDefault="00C172F9" w:rsidP="00C172F9">
      <w:pPr>
        <w:jc w:val="center"/>
        <w:rPr>
          <w:rFonts w:cstheme="minorHAnsi"/>
          <w:b/>
          <w:bCs/>
          <w:sz w:val="28"/>
          <w:szCs w:val="28"/>
          <w:lang w:val="uz-Cyrl-UZ"/>
        </w:rPr>
      </w:pPr>
      <w:r w:rsidRPr="00F5565F">
        <w:rPr>
          <w:rFonts w:cstheme="minorHAnsi"/>
          <w:b/>
          <w:bCs/>
          <w:sz w:val="28"/>
          <w:szCs w:val="28"/>
          <w:lang w:val="uz-Cyrl-UZ"/>
        </w:rPr>
        <w:t>Ariza</w:t>
      </w:r>
    </w:p>
    <w:p w14:paraId="2C928987" w14:textId="7FCA0D44" w:rsidR="00C172F9" w:rsidRPr="00F5565F" w:rsidRDefault="00C172F9" w:rsidP="00C172F9">
      <w:pPr>
        <w:ind w:firstLine="567"/>
        <w:jc w:val="both"/>
        <w:rPr>
          <w:rFonts w:cstheme="minorHAnsi"/>
          <w:sz w:val="28"/>
          <w:szCs w:val="28"/>
          <w:lang w:val="uz-Cyrl-UZ"/>
        </w:rPr>
      </w:pPr>
      <w:r w:rsidRPr="000A3A8A">
        <w:rPr>
          <w:rFonts w:cstheme="minorHAnsi"/>
          <w:sz w:val="28"/>
          <w:szCs w:val="28"/>
          <w:lang w:val="uz-Cyrl-UZ"/>
        </w:rPr>
        <w:t xml:space="preserve">Men bilan tuzilgan mehnat shartnomasini </w:t>
      </w:r>
      <w:r>
        <w:rPr>
          <w:rFonts w:cstheme="minorHAnsi"/>
          <w:sz w:val="28"/>
          <w:szCs w:val="28"/>
          <w:lang w:val="en-US"/>
        </w:rPr>
        <w:t>p</w:t>
      </w:r>
      <w:r w:rsidRPr="000A3A8A">
        <w:rPr>
          <w:rFonts w:cstheme="minorHAnsi"/>
          <w:sz w:val="28"/>
          <w:szCs w:val="28"/>
          <w:lang w:val="uz-Cyrl-UZ"/>
        </w:rPr>
        <w:t xml:space="preserve">ensiyaga chiqqanligim munosabati bilan </w:t>
      </w:r>
      <w:r w:rsidRPr="00F5565F">
        <w:rPr>
          <w:rFonts w:cstheme="minorHAnsi"/>
          <w:sz w:val="28"/>
          <w:szCs w:val="28"/>
          <w:lang w:val="uz-Cyrl-UZ"/>
        </w:rPr>
        <w:t xml:space="preserve">2026-yil 27-fevral kunidan </w:t>
      </w:r>
      <w:r w:rsidRPr="000A3A8A">
        <w:rPr>
          <w:rFonts w:cstheme="minorHAnsi"/>
          <w:sz w:val="28"/>
          <w:szCs w:val="28"/>
          <w:lang w:val="uz-Cyrl-UZ"/>
        </w:rPr>
        <w:t>o‘z xohishimga ko‘ra bekor qilishingizni so‘rayman</w:t>
      </w:r>
      <w:r w:rsidRPr="00F5565F">
        <w:rPr>
          <w:rFonts w:cstheme="minorHAnsi"/>
          <w:sz w:val="28"/>
          <w:szCs w:val="28"/>
          <w:lang w:val="uz-Cyrl-UZ"/>
        </w:rPr>
        <w:t>.</w:t>
      </w:r>
    </w:p>
    <w:p w14:paraId="0CB2D76A" w14:textId="77777777" w:rsidR="00C172F9" w:rsidRPr="00F5565F" w:rsidRDefault="00C172F9" w:rsidP="00C172F9">
      <w:pPr>
        <w:ind w:firstLine="567"/>
        <w:jc w:val="both"/>
        <w:rPr>
          <w:rFonts w:cstheme="minorHAnsi"/>
          <w:sz w:val="28"/>
          <w:szCs w:val="28"/>
          <w:lang w:val="uz-Cyrl-UZ"/>
        </w:rPr>
      </w:pPr>
    </w:p>
    <w:p w14:paraId="43FEA90B" w14:textId="77777777" w:rsidR="00C172F9" w:rsidRPr="00F5565F" w:rsidRDefault="00C172F9" w:rsidP="00C172F9">
      <w:pPr>
        <w:spacing w:after="0" w:line="240" w:lineRule="auto"/>
        <w:jc w:val="center"/>
        <w:rPr>
          <w:rFonts w:cstheme="minorHAnsi"/>
          <w:sz w:val="28"/>
          <w:szCs w:val="28"/>
          <w:lang w:val="uz-Cyrl-UZ"/>
        </w:rPr>
      </w:pPr>
      <w:r w:rsidRPr="00F5565F">
        <w:rPr>
          <w:rFonts w:cstheme="minorHAnsi"/>
          <w:sz w:val="28"/>
          <w:szCs w:val="28"/>
          <w:lang w:val="uz-Cyrl-UZ"/>
        </w:rPr>
        <w:t>_______________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____________</w:t>
      </w:r>
    </w:p>
    <w:p w14:paraId="1BA7D2EE" w14:textId="77777777" w:rsidR="00C172F9" w:rsidRPr="00F5565F" w:rsidRDefault="00C172F9" w:rsidP="00C172F9">
      <w:pPr>
        <w:ind w:left="567"/>
        <w:jc w:val="center"/>
        <w:rPr>
          <w:rFonts w:cstheme="minorHAnsi"/>
          <w:i/>
          <w:iCs/>
          <w:sz w:val="32"/>
          <w:szCs w:val="32"/>
          <w:lang w:val="uz-Cyrl-UZ"/>
        </w:rPr>
      </w:pPr>
      <w:r w:rsidRPr="00F5565F">
        <w:rPr>
          <w:rFonts w:cstheme="minorHAnsi"/>
          <w:i/>
          <w:iCs/>
          <w:sz w:val="24"/>
          <w:szCs w:val="24"/>
          <w:lang w:val="uz-Cyrl-UZ"/>
        </w:rPr>
        <w:t xml:space="preserve">Sana        </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Imzo</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F.I.Sh.</w:t>
      </w:r>
    </w:p>
    <w:p w14:paraId="7FB24828" w14:textId="414FAE58" w:rsidR="00C172F9" w:rsidRDefault="00C172F9">
      <w:pPr>
        <w:rPr>
          <w:rFonts w:cstheme="minorHAnsi"/>
          <w:b/>
          <w:bCs/>
          <w:noProof/>
          <w:sz w:val="28"/>
          <w:szCs w:val="28"/>
          <w:lang w:val="uz-Cyrl-UZ"/>
        </w:rPr>
      </w:pPr>
      <w:r>
        <w:rPr>
          <w:rFonts w:cstheme="minorHAnsi"/>
          <w:b/>
          <w:bCs/>
          <w:noProof/>
          <w:sz w:val="28"/>
          <w:szCs w:val="28"/>
          <w:lang w:val="uz-Cyrl-UZ"/>
        </w:rPr>
        <w:br w:type="page"/>
      </w:r>
    </w:p>
    <w:p w14:paraId="28E039F7" w14:textId="77777777" w:rsidR="00C172F9" w:rsidRDefault="00C172F9" w:rsidP="000A3A8A">
      <w:pPr>
        <w:autoSpaceDE w:val="0"/>
        <w:autoSpaceDN w:val="0"/>
        <w:adjustRightInd w:val="0"/>
        <w:spacing w:after="0" w:line="240" w:lineRule="auto"/>
        <w:ind w:left="5387"/>
        <w:jc w:val="center"/>
        <w:rPr>
          <w:rFonts w:cstheme="minorHAnsi"/>
          <w:b/>
          <w:bCs/>
          <w:noProof/>
          <w:sz w:val="28"/>
          <w:szCs w:val="28"/>
          <w:lang w:val="uz-Cyrl-UZ"/>
        </w:rPr>
      </w:pPr>
    </w:p>
    <w:p w14:paraId="4AD39D73" w14:textId="19FA419E" w:rsidR="000A3A8A" w:rsidRPr="00F5565F" w:rsidRDefault="00985745" w:rsidP="000A3A8A">
      <w:pPr>
        <w:autoSpaceDE w:val="0"/>
        <w:autoSpaceDN w:val="0"/>
        <w:adjustRightInd w:val="0"/>
        <w:spacing w:after="0" w:line="240" w:lineRule="auto"/>
        <w:ind w:left="5387"/>
        <w:jc w:val="center"/>
        <w:rPr>
          <w:rFonts w:cstheme="minorHAnsi"/>
          <w:b/>
          <w:bCs/>
          <w:noProof/>
          <w:sz w:val="28"/>
          <w:szCs w:val="28"/>
          <w:lang w:val="uz-Cyrl-UZ"/>
        </w:rPr>
      </w:pPr>
      <w:r w:rsidRPr="00985745">
        <w:rPr>
          <w:rFonts w:cstheme="minorHAnsi"/>
          <w:b/>
          <w:bCs/>
          <w:noProof/>
          <w:sz w:val="28"/>
          <w:szCs w:val="28"/>
          <w:lang w:val="uz-Cyrl-UZ"/>
        </w:rPr>
        <w:t>“Kadrlar boshqaruvi”</w:t>
      </w:r>
      <w:r w:rsidR="000A3A8A" w:rsidRPr="00F5565F">
        <w:rPr>
          <w:rFonts w:cstheme="minorHAnsi"/>
          <w:b/>
          <w:bCs/>
          <w:noProof/>
          <w:sz w:val="28"/>
          <w:szCs w:val="28"/>
          <w:lang w:val="uz-Cyrl-UZ"/>
        </w:rPr>
        <w:t xml:space="preserve"> mas’uliyati cheklangan jamiyati bosh direktori </w:t>
      </w:r>
    </w:p>
    <w:p w14:paraId="334C1B65" w14:textId="77777777" w:rsidR="000A3A8A" w:rsidRPr="00F5565F" w:rsidRDefault="000A3A8A" w:rsidP="000A3A8A">
      <w:pPr>
        <w:autoSpaceDE w:val="0"/>
        <w:autoSpaceDN w:val="0"/>
        <w:adjustRightInd w:val="0"/>
        <w:spacing w:after="0" w:line="240" w:lineRule="auto"/>
        <w:ind w:left="5387"/>
        <w:jc w:val="center"/>
        <w:rPr>
          <w:rFonts w:cstheme="minorHAnsi"/>
          <w:b/>
          <w:bCs/>
          <w:noProof/>
          <w:sz w:val="28"/>
          <w:szCs w:val="28"/>
          <w:lang w:val="uz-Cyrl-UZ"/>
        </w:rPr>
      </w:pPr>
      <w:r w:rsidRPr="00F5565F">
        <w:rPr>
          <w:rFonts w:cstheme="minorHAnsi"/>
          <w:b/>
          <w:bCs/>
          <w:noProof/>
          <w:sz w:val="28"/>
          <w:szCs w:val="28"/>
          <w:lang w:val="uz-Cyrl-UZ"/>
        </w:rPr>
        <w:t xml:space="preserve">N.Kadirovga </w:t>
      </w:r>
    </w:p>
    <w:p w14:paraId="09C3CAA3" w14:textId="77777777" w:rsidR="000A3A8A" w:rsidRPr="00F5565F" w:rsidRDefault="000A3A8A" w:rsidP="000A3A8A">
      <w:pPr>
        <w:autoSpaceDE w:val="0"/>
        <w:autoSpaceDN w:val="0"/>
        <w:adjustRightInd w:val="0"/>
        <w:spacing w:after="0" w:line="240" w:lineRule="auto"/>
        <w:ind w:firstLine="567"/>
        <w:jc w:val="center"/>
        <w:rPr>
          <w:rFonts w:cstheme="minorHAnsi"/>
          <w:b/>
          <w:bCs/>
          <w:noProof/>
          <w:sz w:val="28"/>
          <w:szCs w:val="28"/>
          <w:lang w:val="uz-Cyrl-UZ"/>
        </w:rPr>
      </w:pPr>
    </w:p>
    <w:p w14:paraId="374173A1" w14:textId="77777777" w:rsidR="000A3A8A" w:rsidRPr="00F5565F" w:rsidRDefault="000A3A8A" w:rsidP="000A3A8A">
      <w:pPr>
        <w:autoSpaceDE w:val="0"/>
        <w:autoSpaceDN w:val="0"/>
        <w:adjustRightInd w:val="0"/>
        <w:spacing w:after="0" w:line="240" w:lineRule="auto"/>
        <w:ind w:left="5387" w:right="423"/>
        <w:jc w:val="center"/>
        <w:rPr>
          <w:rFonts w:cstheme="minorHAnsi"/>
          <w:b/>
          <w:bCs/>
          <w:noProof/>
          <w:sz w:val="28"/>
          <w:szCs w:val="28"/>
          <w:lang w:val="uz-Cyrl-UZ"/>
        </w:rPr>
      </w:pPr>
      <w:r w:rsidRPr="00F5565F">
        <w:rPr>
          <w:rFonts w:cstheme="minorHAnsi"/>
          <w:b/>
          <w:bCs/>
          <w:noProof/>
          <w:sz w:val="28"/>
          <w:szCs w:val="28"/>
          <w:lang w:val="uz-Cyrl-UZ"/>
        </w:rPr>
        <w:t>Inson resurslarini rivojlantirish va boshqarish bo‘limi bosh mutaxassisi Abdullayev Jamshid Pirnazar o‘g‘lidan</w:t>
      </w:r>
    </w:p>
    <w:p w14:paraId="64FDCBF7" w14:textId="77777777" w:rsidR="000A3A8A" w:rsidRPr="00F5565F" w:rsidRDefault="000A3A8A" w:rsidP="000A3A8A">
      <w:pPr>
        <w:autoSpaceDE w:val="0"/>
        <w:autoSpaceDN w:val="0"/>
        <w:adjustRightInd w:val="0"/>
        <w:spacing w:after="0" w:line="240" w:lineRule="auto"/>
        <w:ind w:left="5954"/>
        <w:jc w:val="center"/>
        <w:rPr>
          <w:rFonts w:cstheme="minorHAnsi"/>
          <w:b/>
          <w:bCs/>
          <w:noProof/>
          <w:sz w:val="28"/>
          <w:szCs w:val="28"/>
          <w:lang w:val="uz-Cyrl-UZ"/>
        </w:rPr>
      </w:pPr>
    </w:p>
    <w:p w14:paraId="7786B2D2" w14:textId="77777777" w:rsidR="000A3A8A" w:rsidRPr="00F5565F" w:rsidRDefault="000A3A8A" w:rsidP="000A3A8A">
      <w:pPr>
        <w:jc w:val="center"/>
        <w:rPr>
          <w:rFonts w:cstheme="minorHAnsi"/>
          <w:b/>
          <w:bCs/>
          <w:sz w:val="28"/>
          <w:szCs w:val="28"/>
          <w:lang w:val="uz-Cyrl-UZ"/>
        </w:rPr>
      </w:pPr>
      <w:r w:rsidRPr="00F5565F">
        <w:rPr>
          <w:rFonts w:cstheme="minorHAnsi"/>
          <w:b/>
          <w:bCs/>
          <w:sz w:val="28"/>
          <w:szCs w:val="28"/>
          <w:lang w:val="uz-Cyrl-UZ"/>
        </w:rPr>
        <w:t>Ariza</w:t>
      </w:r>
    </w:p>
    <w:p w14:paraId="0587184E" w14:textId="0F53BF67" w:rsidR="000A3A8A" w:rsidRPr="00F5565F" w:rsidRDefault="00C172F9" w:rsidP="000A3A8A">
      <w:pPr>
        <w:ind w:firstLine="567"/>
        <w:jc w:val="both"/>
        <w:rPr>
          <w:rFonts w:cstheme="minorHAnsi"/>
          <w:sz w:val="28"/>
          <w:szCs w:val="28"/>
          <w:lang w:val="uz-Cyrl-UZ"/>
        </w:rPr>
      </w:pPr>
      <w:r w:rsidRPr="00C172F9">
        <w:rPr>
          <w:rFonts w:cstheme="minorHAnsi"/>
          <w:sz w:val="28"/>
          <w:szCs w:val="28"/>
          <w:lang w:val="uz-Cyrl-UZ"/>
        </w:rPr>
        <w:t xml:space="preserve">Men bilan tuzilgan mehnat shartnomasini 2026-yil </w:t>
      </w:r>
      <w:r>
        <w:rPr>
          <w:rFonts w:cstheme="minorHAnsi"/>
          <w:sz w:val="28"/>
          <w:szCs w:val="28"/>
          <w:lang w:val="en-US"/>
        </w:rPr>
        <w:t>27</w:t>
      </w:r>
      <w:r w:rsidRPr="00C172F9">
        <w:rPr>
          <w:rFonts w:cstheme="minorHAnsi"/>
          <w:sz w:val="28"/>
          <w:szCs w:val="28"/>
          <w:lang w:val="uz-Cyrl-UZ"/>
        </w:rPr>
        <w:t xml:space="preserve">-yanvar sanasidan </w:t>
      </w:r>
      <w:r>
        <w:rPr>
          <w:rFonts w:cstheme="minorHAnsi"/>
          <w:sz w:val="28"/>
          <w:szCs w:val="28"/>
          <w:lang w:val="uz-Cyrl-UZ"/>
        </w:rPr>
        <w:br/>
      </w:r>
      <w:r w:rsidRPr="00C172F9">
        <w:rPr>
          <w:rFonts w:cstheme="minorHAnsi"/>
          <w:sz w:val="28"/>
          <w:szCs w:val="28"/>
          <w:lang w:val="uz-Cyrl-UZ"/>
        </w:rPr>
        <w:t>14 kalendar kunlik ogohlantirish muddatini qisqartirgan holda bekor qilishingizni so‘rayman</w:t>
      </w:r>
      <w:r w:rsidR="000A3A8A" w:rsidRPr="00F5565F">
        <w:rPr>
          <w:rFonts w:cstheme="minorHAnsi"/>
          <w:sz w:val="28"/>
          <w:szCs w:val="28"/>
          <w:lang w:val="uz-Cyrl-UZ"/>
        </w:rPr>
        <w:t>.</w:t>
      </w:r>
    </w:p>
    <w:p w14:paraId="2ABC1F1C" w14:textId="77777777" w:rsidR="000A3A8A" w:rsidRPr="00F5565F" w:rsidRDefault="000A3A8A" w:rsidP="000A3A8A">
      <w:pPr>
        <w:ind w:firstLine="567"/>
        <w:jc w:val="both"/>
        <w:rPr>
          <w:rFonts w:cstheme="minorHAnsi"/>
          <w:sz w:val="28"/>
          <w:szCs w:val="28"/>
          <w:lang w:val="uz-Cyrl-UZ"/>
        </w:rPr>
      </w:pPr>
    </w:p>
    <w:p w14:paraId="0E02468C" w14:textId="77777777" w:rsidR="000A3A8A" w:rsidRPr="00F5565F" w:rsidRDefault="000A3A8A" w:rsidP="000A3A8A">
      <w:pPr>
        <w:spacing w:after="0" w:line="240" w:lineRule="auto"/>
        <w:jc w:val="center"/>
        <w:rPr>
          <w:rFonts w:cstheme="minorHAnsi"/>
          <w:sz w:val="28"/>
          <w:szCs w:val="28"/>
          <w:lang w:val="uz-Cyrl-UZ"/>
        </w:rPr>
      </w:pPr>
      <w:r w:rsidRPr="00F5565F">
        <w:rPr>
          <w:rFonts w:cstheme="minorHAnsi"/>
          <w:sz w:val="28"/>
          <w:szCs w:val="28"/>
          <w:lang w:val="uz-Cyrl-UZ"/>
        </w:rPr>
        <w:t>_______________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____________</w:t>
      </w:r>
    </w:p>
    <w:p w14:paraId="08592661" w14:textId="77777777" w:rsidR="000A3A8A" w:rsidRPr="00F5565F" w:rsidRDefault="000A3A8A" w:rsidP="000A3A8A">
      <w:pPr>
        <w:ind w:left="567"/>
        <w:jc w:val="center"/>
        <w:rPr>
          <w:rFonts w:cstheme="minorHAnsi"/>
          <w:i/>
          <w:iCs/>
          <w:sz w:val="32"/>
          <w:szCs w:val="32"/>
          <w:lang w:val="uz-Cyrl-UZ"/>
        </w:rPr>
      </w:pPr>
      <w:r w:rsidRPr="00F5565F">
        <w:rPr>
          <w:rFonts w:cstheme="minorHAnsi"/>
          <w:i/>
          <w:iCs/>
          <w:sz w:val="24"/>
          <w:szCs w:val="24"/>
          <w:lang w:val="uz-Cyrl-UZ"/>
        </w:rPr>
        <w:t xml:space="preserve">Sana        </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Imzo</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F.I.Sh.</w:t>
      </w:r>
    </w:p>
    <w:p w14:paraId="3FD5A1A3" w14:textId="6C284C46" w:rsidR="000A3A8A" w:rsidRDefault="000A3A8A">
      <w:pPr>
        <w:rPr>
          <w:rFonts w:cstheme="minorHAnsi"/>
          <w:b/>
          <w:bCs/>
          <w:noProof/>
          <w:sz w:val="28"/>
          <w:szCs w:val="28"/>
          <w:lang w:val="uz-Cyrl-UZ"/>
        </w:rPr>
      </w:pPr>
      <w:r>
        <w:rPr>
          <w:rFonts w:cstheme="minorHAnsi"/>
          <w:b/>
          <w:bCs/>
          <w:noProof/>
          <w:sz w:val="28"/>
          <w:szCs w:val="28"/>
          <w:lang w:val="uz-Cyrl-UZ"/>
        </w:rPr>
        <w:br w:type="page"/>
      </w:r>
    </w:p>
    <w:p w14:paraId="6102FDE8" w14:textId="77777777" w:rsidR="00E631D8" w:rsidRPr="00F5565F" w:rsidRDefault="00E631D8" w:rsidP="00E631D8">
      <w:pPr>
        <w:autoSpaceDE w:val="0"/>
        <w:autoSpaceDN w:val="0"/>
        <w:adjustRightInd w:val="0"/>
        <w:spacing w:after="0" w:line="240" w:lineRule="auto"/>
        <w:ind w:left="5387"/>
        <w:jc w:val="center"/>
        <w:rPr>
          <w:rFonts w:cstheme="minorHAnsi"/>
          <w:b/>
          <w:bCs/>
          <w:noProof/>
          <w:sz w:val="28"/>
          <w:szCs w:val="28"/>
          <w:lang w:val="uz-Cyrl-UZ"/>
        </w:rPr>
      </w:pPr>
    </w:p>
    <w:p w14:paraId="553BA7F8" w14:textId="7573513A" w:rsidR="00E631D8" w:rsidRPr="00F5565F" w:rsidRDefault="00985745" w:rsidP="00E631D8">
      <w:pPr>
        <w:autoSpaceDE w:val="0"/>
        <w:autoSpaceDN w:val="0"/>
        <w:adjustRightInd w:val="0"/>
        <w:spacing w:after="0" w:line="240" w:lineRule="auto"/>
        <w:ind w:left="5387"/>
        <w:jc w:val="center"/>
        <w:rPr>
          <w:rFonts w:cstheme="minorHAnsi"/>
          <w:b/>
          <w:bCs/>
          <w:noProof/>
          <w:sz w:val="28"/>
          <w:szCs w:val="28"/>
          <w:lang w:val="uz-Cyrl-UZ"/>
        </w:rPr>
      </w:pPr>
      <w:r>
        <w:rPr>
          <w:rFonts w:cstheme="minorHAnsi"/>
          <w:b/>
          <w:bCs/>
          <w:noProof/>
          <w:sz w:val="28"/>
          <w:szCs w:val="28"/>
          <w:lang w:val="en-US"/>
        </w:rPr>
        <w:t>“</w:t>
      </w:r>
      <w:r w:rsidR="00E631D8" w:rsidRPr="00F5565F">
        <w:rPr>
          <w:rFonts w:cstheme="minorHAnsi"/>
          <w:b/>
          <w:bCs/>
          <w:noProof/>
          <w:sz w:val="28"/>
          <w:szCs w:val="28"/>
          <w:lang w:val="uz-Cyrl-UZ"/>
        </w:rPr>
        <w:t>Kad</w:t>
      </w:r>
      <w:r>
        <w:rPr>
          <w:rFonts w:cstheme="minorHAnsi"/>
          <w:b/>
          <w:bCs/>
          <w:noProof/>
          <w:sz w:val="28"/>
          <w:szCs w:val="28"/>
          <w:lang w:val="en-US"/>
        </w:rPr>
        <w:t>r</w:t>
      </w:r>
      <w:r w:rsidR="00E631D8" w:rsidRPr="00F5565F">
        <w:rPr>
          <w:rFonts w:cstheme="minorHAnsi"/>
          <w:b/>
          <w:bCs/>
          <w:noProof/>
          <w:sz w:val="28"/>
          <w:szCs w:val="28"/>
          <w:lang w:val="uz-Cyrl-UZ"/>
        </w:rPr>
        <w:t xml:space="preserve">lar boshqaruvi” mas’uliyati cheklangan jamiyati bosh direktori </w:t>
      </w:r>
    </w:p>
    <w:p w14:paraId="6CA7C1E3" w14:textId="77777777" w:rsidR="00E631D8" w:rsidRPr="00F5565F" w:rsidRDefault="00E631D8" w:rsidP="00E631D8">
      <w:pPr>
        <w:autoSpaceDE w:val="0"/>
        <w:autoSpaceDN w:val="0"/>
        <w:adjustRightInd w:val="0"/>
        <w:spacing w:after="0" w:line="240" w:lineRule="auto"/>
        <w:ind w:left="5387"/>
        <w:jc w:val="center"/>
        <w:rPr>
          <w:rFonts w:cstheme="minorHAnsi"/>
          <w:b/>
          <w:bCs/>
          <w:noProof/>
          <w:sz w:val="28"/>
          <w:szCs w:val="28"/>
          <w:lang w:val="uz-Cyrl-UZ"/>
        </w:rPr>
      </w:pPr>
      <w:r w:rsidRPr="00F5565F">
        <w:rPr>
          <w:rFonts w:cstheme="minorHAnsi"/>
          <w:b/>
          <w:bCs/>
          <w:noProof/>
          <w:sz w:val="28"/>
          <w:szCs w:val="28"/>
          <w:lang w:val="uz-Cyrl-UZ"/>
        </w:rPr>
        <w:t xml:space="preserve">N.Kadirovga </w:t>
      </w:r>
    </w:p>
    <w:p w14:paraId="7AC617C6" w14:textId="77777777" w:rsidR="00E631D8" w:rsidRPr="00F5565F" w:rsidRDefault="00E631D8" w:rsidP="00E631D8">
      <w:pPr>
        <w:autoSpaceDE w:val="0"/>
        <w:autoSpaceDN w:val="0"/>
        <w:adjustRightInd w:val="0"/>
        <w:spacing w:after="0" w:line="240" w:lineRule="auto"/>
        <w:ind w:firstLine="567"/>
        <w:jc w:val="center"/>
        <w:rPr>
          <w:rFonts w:cstheme="minorHAnsi"/>
          <w:b/>
          <w:bCs/>
          <w:noProof/>
          <w:sz w:val="28"/>
          <w:szCs w:val="28"/>
          <w:lang w:val="uz-Cyrl-UZ"/>
        </w:rPr>
      </w:pPr>
    </w:p>
    <w:p w14:paraId="1C8AFFF1" w14:textId="77777777" w:rsidR="00E631D8" w:rsidRPr="00F5565F" w:rsidRDefault="00E631D8" w:rsidP="00E631D8">
      <w:pPr>
        <w:autoSpaceDE w:val="0"/>
        <w:autoSpaceDN w:val="0"/>
        <w:adjustRightInd w:val="0"/>
        <w:spacing w:after="0" w:line="240" w:lineRule="auto"/>
        <w:ind w:left="5387" w:right="423"/>
        <w:jc w:val="center"/>
        <w:rPr>
          <w:rFonts w:cstheme="minorHAnsi"/>
          <w:b/>
          <w:bCs/>
          <w:noProof/>
          <w:sz w:val="28"/>
          <w:szCs w:val="28"/>
          <w:lang w:val="uz-Cyrl-UZ"/>
        </w:rPr>
      </w:pPr>
      <w:r w:rsidRPr="00F5565F">
        <w:rPr>
          <w:rFonts w:cstheme="minorHAnsi"/>
          <w:b/>
          <w:bCs/>
          <w:noProof/>
          <w:sz w:val="28"/>
          <w:szCs w:val="28"/>
          <w:lang w:val="uz-Cyrl-UZ"/>
        </w:rPr>
        <w:t>Inson resurslarini rivojlantirish va boshqarish bo‘limi bosh mutaxassisi Abdullayev Jamshid Pirnazar o‘g‘lidan</w:t>
      </w:r>
    </w:p>
    <w:p w14:paraId="1B898184" w14:textId="77777777" w:rsidR="00E631D8" w:rsidRPr="00F5565F" w:rsidRDefault="00E631D8" w:rsidP="00E631D8">
      <w:pPr>
        <w:autoSpaceDE w:val="0"/>
        <w:autoSpaceDN w:val="0"/>
        <w:adjustRightInd w:val="0"/>
        <w:spacing w:after="0" w:line="240" w:lineRule="auto"/>
        <w:ind w:left="5954"/>
        <w:jc w:val="center"/>
        <w:rPr>
          <w:rFonts w:cstheme="minorHAnsi"/>
          <w:b/>
          <w:bCs/>
          <w:noProof/>
          <w:sz w:val="28"/>
          <w:szCs w:val="28"/>
          <w:lang w:val="uz-Cyrl-UZ"/>
        </w:rPr>
      </w:pPr>
    </w:p>
    <w:p w14:paraId="053A6AF1" w14:textId="77777777" w:rsidR="00E631D8" w:rsidRPr="00F5565F" w:rsidRDefault="00E631D8" w:rsidP="00E631D8">
      <w:pPr>
        <w:jc w:val="center"/>
        <w:rPr>
          <w:rFonts w:cstheme="minorHAnsi"/>
          <w:b/>
          <w:bCs/>
          <w:sz w:val="28"/>
          <w:szCs w:val="28"/>
          <w:lang w:val="uz-Cyrl-UZ"/>
        </w:rPr>
      </w:pPr>
      <w:r w:rsidRPr="00F5565F">
        <w:rPr>
          <w:rFonts w:cstheme="minorHAnsi"/>
          <w:b/>
          <w:bCs/>
          <w:sz w:val="28"/>
          <w:szCs w:val="28"/>
          <w:lang w:val="uz-Cyrl-UZ"/>
        </w:rPr>
        <w:t>Ariza</w:t>
      </w:r>
    </w:p>
    <w:p w14:paraId="2D2545B1" w14:textId="12926FA7" w:rsidR="00E631D8" w:rsidRPr="00F5565F" w:rsidRDefault="00E631D8" w:rsidP="00E631D8">
      <w:pPr>
        <w:ind w:firstLine="567"/>
        <w:jc w:val="both"/>
        <w:rPr>
          <w:rFonts w:cstheme="minorHAnsi"/>
          <w:sz w:val="28"/>
          <w:szCs w:val="28"/>
          <w:lang w:val="uz-Cyrl-UZ"/>
        </w:rPr>
      </w:pPr>
      <w:r w:rsidRPr="00F5565F">
        <w:rPr>
          <w:rFonts w:cstheme="minorHAnsi"/>
          <w:sz w:val="28"/>
          <w:szCs w:val="28"/>
          <w:lang w:val="uz-Cyrl-UZ"/>
        </w:rPr>
        <w:t>Men bilan tuzilgan mehnat shartnomasini O‘zbekiston Respublikasi Mehnat kodeksining 160-moddasiga muvofiq, 2026-yil 27-fevral kunidan o‘z tashabbusimga ko‘ra bekor qilishingizni so‘rayman.</w:t>
      </w:r>
    </w:p>
    <w:p w14:paraId="16D20E92" w14:textId="77777777" w:rsidR="00E631D8" w:rsidRPr="00F5565F" w:rsidRDefault="00E631D8" w:rsidP="00E631D8">
      <w:pPr>
        <w:ind w:firstLine="567"/>
        <w:jc w:val="both"/>
        <w:rPr>
          <w:rFonts w:cstheme="minorHAnsi"/>
          <w:sz w:val="28"/>
          <w:szCs w:val="28"/>
          <w:lang w:val="uz-Cyrl-UZ"/>
        </w:rPr>
      </w:pPr>
    </w:p>
    <w:p w14:paraId="529183DC" w14:textId="77777777" w:rsidR="00E631D8" w:rsidRPr="00F5565F" w:rsidRDefault="00E631D8" w:rsidP="00E631D8">
      <w:pPr>
        <w:spacing w:after="0" w:line="240" w:lineRule="auto"/>
        <w:jc w:val="center"/>
        <w:rPr>
          <w:rFonts w:cstheme="minorHAnsi"/>
          <w:sz w:val="28"/>
          <w:szCs w:val="28"/>
          <w:lang w:val="uz-Cyrl-UZ"/>
        </w:rPr>
      </w:pPr>
      <w:r w:rsidRPr="00F5565F">
        <w:rPr>
          <w:rFonts w:cstheme="minorHAnsi"/>
          <w:sz w:val="28"/>
          <w:szCs w:val="28"/>
          <w:lang w:val="uz-Cyrl-UZ"/>
        </w:rPr>
        <w:t>_______________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w:t>
      </w:r>
      <w:r w:rsidRPr="00F5565F">
        <w:rPr>
          <w:rFonts w:cstheme="minorHAnsi"/>
          <w:sz w:val="28"/>
          <w:szCs w:val="28"/>
          <w:lang w:val="uz-Cyrl-UZ"/>
        </w:rPr>
        <w:tab/>
      </w:r>
      <w:r w:rsidRPr="00F5565F">
        <w:rPr>
          <w:rFonts w:cstheme="minorHAnsi"/>
          <w:sz w:val="28"/>
          <w:szCs w:val="28"/>
          <w:lang w:val="uz-Cyrl-UZ"/>
        </w:rPr>
        <w:tab/>
      </w:r>
      <w:r w:rsidRPr="00F5565F">
        <w:rPr>
          <w:rFonts w:cstheme="minorHAnsi"/>
          <w:sz w:val="28"/>
          <w:szCs w:val="28"/>
          <w:lang w:val="uz-Cyrl-UZ"/>
        </w:rPr>
        <w:tab/>
        <w:t>____________</w:t>
      </w:r>
    </w:p>
    <w:p w14:paraId="337C74AD" w14:textId="77777777" w:rsidR="00E631D8" w:rsidRPr="00F5565F" w:rsidRDefault="00E631D8" w:rsidP="00E631D8">
      <w:pPr>
        <w:ind w:left="567"/>
        <w:jc w:val="center"/>
        <w:rPr>
          <w:rFonts w:cstheme="minorHAnsi"/>
          <w:i/>
          <w:iCs/>
          <w:sz w:val="32"/>
          <w:szCs w:val="32"/>
          <w:lang w:val="uz-Cyrl-UZ"/>
        </w:rPr>
      </w:pPr>
      <w:r w:rsidRPr="00F5565F">
        <w:rPr>
          <w:rFonts w:cstheme="minorHAnsi"/>
          <w:i/>
          <w:iCs/>
          <w:sz w:val="24"/>
          <w:szCs w:val="24"/>
          <w:lang w:val="uz-Cyrl-UZ"/>
        </w:rPr>
        <w:t xml:space="preserve">Sana        </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Imzo</w:t>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r>
      <w:r w:rsidRPr="00F5565F">
        <w:rPr>
          <w:rFonts w:cstheme="minorHAnsi"/>
          <w:i/>
          <w:iCs/>
          <w:sz w:val="24"/>
          <w:szCs w:val="24"/>
          <w:lang w:val="uz-Cyrl-UZ"/>
        </w:rPr>
        <w:tab/>
        <w:t xml:space="preserve">           F.I.Sh.</w:t>
      </w:r>
    </w:p>
    <w:p w14:paraId="7CBAD471" w14:textId="7336437A" w:rsidR="00E631D8" w:rsidRPr="00F5565F" w:rsidRDefault="00E631D8">
      <w:pPr>
        <w:rPr>
          <w:rFonts w:cstheme="minorHAnsi"/>
          <w:sz w:val="28"/>
          <w:szCs w:val="28"/>
          <w:lang w:val="uz-Cyrl-UZ"/>
        </w:rPr>
      </w:pPr>
      <w:r w:rsidRPr="00F5565F">
        <w:rPr>
          <w:rFonts w:cstheme="minorHAnsi"/>
          <w:sz w:val="28"/>
          <w:szCs w:val="28"/>
          <w:lang w:val="uz-Cyrl-UZ"/>
        </w:rPr>
        <w:br w:type="page"/>
      </w:r>
    </w:p>
    <w:p w14:paraId="0C5459D4" w14:textId="77777777" w:rsidR="00F5565F" w:rsidRPr="00F5565F" w:rsidRDefault="00F5565F" w:rsidP="00F5565F">
      <w:pPr>
        <w:shd w:val="clear" w:color="auto" w:fill="E2EFD9" w:themeFill="accent6" w:themeFillTint="33"/>
        <w:spacing w:after="0" w:line="240" w:lineRule="auto"/>
        <w:jc w:val="center"/>
        <w:rPr>
          <w:rFonts w:cstheme="minorHAnsi"/>
          <w:b/>
          <w:color w:val="002060"/>
          <w:sz w:val="28"/>
          <w:szCs w:val="28"/>
          <w:lang w:val="uz-Cyrl-UZ"/>
        </w:rPr>
      </w:pPr>
      <w:r w:rsidRPr="00F5565F">
        <w:rPr>
          <w:rStyle w:val="clausesuff"/>
          <w:rFonts w:cstheme="minorHAnsi"/>
          <w:b/>
          <w:color w:val="000080"/>
          <w:sz w:val="28"/>
          <w:szCs w:val="28"/>
          <w:lang w:val="uz-Cyrl-UZ"/>
        </w:rPr>
        <w:lastRenderedPageBreak/>
        <w:t xml:space="preserve">Muddatli mehnat shartnomasini uning muddati tugashi </w:t>
      </w:r>
      <w:r w:rsidRPr="00F5565F">
        <w:rPr>
          <w:rStyle w:val="clausesuff"/>
          <w:rFonts w:cstheme="minorHAnsi"/>
          <w:b/>
          <w:color w:val="000080"/>
          <w:sz w:val="28"/>
          <w:szCs w:val="28"/>
          <w:lang w:val="uz-Cyrl-UZ"/>
        </w:rPr>
        <w:br/>
        <w:t xml:space="preserve">munosabati bilan bekor qilish bilan bog‘liq bo‘lgan </w:t>
      </w:r>
      <w:r w:rsidRPr="00F5565F">
        <w:rPr>
          <w:rStyle w:val="clausesuff"/>
          <w:rFonts w:cstheme="minorHAnsi"/>
          <w:b/>
          <w:color w:val="000080"/>
          <w:sz w:val="28"/>
          <w:szCs w:val="28"/>
          <w:lang w:val="uz-Cyrl-UZ"/>
        </w:rPr>
        <w:br/>
      </w:r>
      <w:r w:rsidRPr="00F5565F">
        <w:rPr>
          <w:rStyle w:val="clausesuff"/>
          <w:rFonts w:cstheme="minorHAnsi"/>
          <w:b/>
          <w:color w:val="C00000"/>
          <w:sz w:val="28"/>
          <w:szCs w:val="28"/>
          <w:lang w:val="uz-Cyrl-UZ"/>
        </w:rPr>
        <w:t>MEHNAT KODEKSINING MODDALARI:</w:t>
      </w:r>
    </w:p>
    <w:p w14:paraId="1B06C82D" w14:textId="77777777" w:rsidR="00F5565F" w:rsidRPr="00F5565F" w:rsidRDefault="00410E6F" w:rsidP="00F5565F">
      <w:pPr>
        <w:spacing w:after="0" w:line="240" w:lineRule="auto"/>
        <w:jc w:val="center"/>
        <w:rPr>
          <w:rFonts w:cstheme="minorHAnsi"/>
          <w:b/>
          <w:color w:val="002060"/>
          <w:sz w:val="28"/>
          <w:szCs w:val="28"/>
          <w:lang w:val="uz-Cyrl-UZ"/>
        </w:rPr>
      </w:pPr>
      <w:r>
        <w:rPr>
          <w:rFonts w:cstheme="minorHAnsi"/>
          <w:b/>
          <w:color w:val="002060"/>
          <w:sz w:val="28"/>
          <w:szCs w:val="28"/>
          <w:lang w:val="uz-Cyrl-UZ"/>
        </w:rPr>
        <w:pict w14:anchorId="0B9FCBA6">
          <v:rect id="_x0000_i1025" style="width:481.85pt;height:2pt" o:hralign="center" o:hrstd="t" o:hrnoshade="t" o:hr="t" fillcolor="#c00000" stroked="f"/>
        </w:pict>
      </w:r>
    </w:p>
    <w:p w14:paraId="6E3A15A0" w14:textId="77777777" w:rsidR="00F5565F" w:rsidRPr="00F5565F" w:rsidRDefault="00F5565F" w:rsidP="00F5565F">
      <w:pPr>
        <w:spacing w:after="0" w:line="240" w:lineRule="auto"/>
        <w:jc w:val="center"/>
        <w:rPr>
          <w:rFonts w:cstheme="minorHAnsi"/>
          <w:b/>
          <w:color w:val="002060"/>
          <w:sz w:val="28"/>
          <w:szCs w:val="28"/>
          <w:lang w:val="uz-Cyrl-UZ"/>
        </w:rPr>
      </w:pPr>
    </w:p>
    <w:p w14:paraId="455C8C91" w14:textId="4A097995" w:rsidR="00F5565F" w:rsidRPr="00F5565F" w:rsidRDefault="00F5565F" w:rsidP="00F5565F">
      <w:pPr>
        <w:shd w:val="clear" w:color="auto" w:fill="DEEAF6" w:themeFill="accent1" w:themeFillTint="33"/>
        <w:spacing w:after="80" w:line="240" w:lineRule="auto"/>
        <w:ind w:left="2128" w:hanging="1419"/>
        <w:jc w:val="both"/>
        <w:rPr>
          <w:rFonts w:eastAsia="Times New Roman" w:cstheme="minorHAnsi"/>
          <w:b/>
          <w:bCs/>
          <w:color w:val="002060"/>
          <w:sz w:val="28"/>
          <w:szCs w:val="28"/>
          <w:lang w:val="uz-Cyrl-UZ" w:eastAsia="ru-RU"/>
        </w:rPr>
      </w:pPr>
      <w:r w:rsidRPr="00F5565F">
        <w:rPr>
          <w:rFonts w:eastAsia="Times New Roman" w:cstheme="minorHAnsi"/>
          <w:b/>
          <w:bCs/>
          <w:color w:val="C00000"/>
          <w:sz w:val="28"/>
          <w:szCs w:val="28"/>
          <w:lang w:val="uz-Cyrl-UZ" w:eastAsia="ru-RU"/>
        </w:rPr>
        <w:t>160-modda.</w:t>
      </w:r>
      <w:r w:rsidRPr="00F5565F">
        <w:rPr>
          <w:rFonts w:eastAsia="Times New Roman" w:cstheme="minorHAnsi"/>
          <w:b/>
          <w:bCs/>
          <w:color w:val="000080"/>
          <w:sz w:val="28"/>
          <w:szCs w:val="28"/>
          <w:lang w:val="uz-Cyrl-UZ" w:eastAsia="ru-RU"/>
        </w:rPr>
        <w:t> </w:t>
      </w:r>
      <w:r w:rsidRPr="00F5565F">
        <w:rPr>
          <w:rStyle w:val="clausesuff"/>
          <w:rFonts w:cstheme="minorHAnsi"/>
          <w:b/>
          <w:color w:val="000080"/>
          <w:sz w:val="28"/>
          <w:szCs w:val="28"/>
          <w:lang w:val="uz-Cyrl-UZ"/>
        </w:rPr>
        <w:t>Mehnat shartnomasini xodimning tashabbusiga ko‘ra bekor qilish</w:t>
      </w:r>
    </w:p>
    <w:p w14:paraId="6242187D" w14:textId="103D9231"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Xodim nomuayyan muddatga tuzilgan mehnat shartnomasini, shuningdek muddati tugaguniga qadar muddatli mehnat shartnomasini o‘n to‘rt kalendar kun oldin bu haqda ish beruvchini yozma shaklda ogohlantirgan holda bekor qilishga haqli. O‘z tashabbusiga ko‘ra bekor qilinganda ish beruvchini ogohlantirishning boshqa muddatlari quyidagilarga nisbatan belgilab qo‘yilgan:</w:t>
      </w:r>
    </w:p>
    <w:p w14:paraId="1CB24EC0" w14:textId="648F2223"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tashkilot rahbari, uning o‘rinbosarlari, tashkilotning bosh buxgalteri va tashkilot alohida bo‘linmasining rahbari (ushbu Kodeks 489-moddasining uchinchi va to‘rtinchi qismlari);</w:t>
      </w:r>
    </w:p>
    <w:p w14:paraId="7F83DF55" w14:textId="610ADC38"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mavsumiy xodimlar (ushbu Kodeks 494-moddasining birinchi qismi);</w:t>
      </w:r>
    </w:p>
    <w:p w14:paraId="011BB9F1" w14:textId="2DD747C6"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vaqtinchalik ishlarda band bo‘lgan shaxslar (ushbu Kodeks 499-moddasining birinchi qismi);</w:t>
      </w:r>
    </w:p>
    <w:p w14:paraId="1FB901FC" w14:textId="2F340E18"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mikrofirmalar ish beruvchilarining xodimlari (ushbu Kodeks 506-moddasining birinchi qismi);</w:t>
      </w:r>
    </w:p>
    <w:p w14:paraId="178DD334" w14:textId="4F681CB3"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yakka tartibdagi tadbirkorlarda ishlaydigan shaxslar (ushbu Kodeks 511-moddasining birinchi qismi);</w:t>
      </w:r>
    </w:p>
    <w:p w14:paraId="36EC28C7" w14:textId="78696D36"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uy ishchilari (ushbu Kodeks 518-moddasining birinchi qismi);</w:t>
      </w:r>
    </w:p>
    <w:p w14:paraId="1CE522F0" w14:textId="2183A372"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qonunda nazarda tutilgan hollarda boshqa xodimlar.</w:t>
      </w:r>
    </w:p>
    <w:p w14:paraId="1D7A1BAB" w14:textId="4F879573"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Ogohlantirish muddatining o‘tishi ish beruvchi tomonidan xodimning mehnat shartnomasini bekor qilish to‘g‘risidagi arizasi olinganidan so‘ng keyingi kunda boshlanadi.</w:t>
      </w:r>
    </w:p>
    <w:p w14:paraId="708437B9" w14:textId="4FB77C60"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Xodim mehnat shartnomasini bekor qilish to‘g‘risidagi arizani pochta jo‘natmasini topshirish haqidagi xabarnoma bilan yuborishga haqli. Bunda mehnat shartnomasini bekor qilish haqidagi ogohlantirish muddatini hisoblab chiqarish ish beruvchi tomonidan ariza olingan sanadan so‘ng keyingi kunda boshlanadi.</w:t>
      </w:r>
    </w:p>
    <w:p w14:paraId="1B5AB4C9" w14:textId="14683518"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Xodim va ish beruvchi o‘rtasidagi kelishuvga ko‘ra mehnat shartnomasi ogohlantirish muddati tugashiga qadar bekor qilinishi mumkin.</w:t>
      </w:r>
    </w:p>
    <w:p w14:paraId="01D6512D" w14:textId="69B2D302"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 xml:space="preserve">Ushbu moddaning birinchi qismiga muvofiq belgilangan yoki xodim va ish beruvchi o‘rtasidagi kelishuvga ko‘ra qisqartirilgan ogohlantirish muddati </w:t>
      </w:r>
      <w:r w:rsidRPr="00F5565F">
        <w:rPr>
          <w:rFonts w:eastAsia="Times New Roman" w:cstheme="minorHAnsi"/>
          <w:color w:val="000000"/>
          <w:sz w:val="28"/>
          <w:szCs w:val="28"/>
          <w:lang w:val="uz-Cyrl-UZ" w:eastAsia="ru-RU"/>
        </w:rPr>
        <w:lastRenderedPageBreak/>
        <w:t>tugaganidan keyin xodim ishni tugatishga haqli, ish beruvchi esa xodimga mehnat shartnomasini bekor qilish haqidagi buyruqning ko‘chirma nusxasini, mehnat daftarchasini yoki elektron mehnat daftarchasidan ko‘chirmani berishi hamda u bilan hisob-kitobni amalga oshirishi shart.</w:t>
      </w:r>
    </w:p>
    <w:p w14:paraId="15F4C9C5" w14:textId="5EA37916"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Ushbu moddaning birinchi qismiga muvofiq belgilangan yoki taraflarning kelishuviga ko‘ra belgilangan ogohlantirish muddati davomida, shu jumladan ogohlantirish muddati so‘nggi kuni ish vaqti tugaguniga qadar xodim o‘zi bergan arizani chaqirib olishga haqlidir.</w:t>
      </w:r>
    </w:p>
    <w:p w14:paraId="6AED5AAA" w14:textId="577AA9F2"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Agar ogohlantirish muddati tugagandan keyin xodim bilan mehnat shartnomasi bekor qilinmagan va yakka tartibdagi mehnatga oid munosabatlar davom etayotgan bo‘lsa, mehnat shartnomasini xodimning tashabbusiga ko‘ra bekor qilish haqidagi ariza o‘z kuchini yo‘qotadi, mehnat shartnomasini ushbu arizaga muvofiq bekor qilishga esa yo‘l qo‘yilmaydi.</w:t>
      </w:r>
    </w:p>
    <w:p w14:paraId="2EBC2345" w14:textId="2C438152" w:rsidR="00F5565F"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Mehnat shartnomasini xodimning tashabbusiga ko‘ra bekor qilish to‘g‘risidagi ariza u o‘z ishini davom ettirishi mumkin emasligi (ta’lim tashkilotiga qabul qilinganligi, pensiyaga chiqqanligi, saylab qo‘yiladigan lavozimga saylanganligi va boshqa hollarda) bilan bog‘liq bo‘lgan hollarda ish beruvchi mehnat shartnomasini xodim iltimos qilayotgan muddatda bekor qilishi kerak.</w:t>
      </w:r>
    </w:p>
    <w:p w14:paraId="03C7A3DF" w14:textId="229CF0F1" w:rsidR="00E631D8" w:rsidRPr="00F5565F" w:rsidRDefault="00F5565F" w:rsidP="00F5565F">
      <w:pPr>
        <w:ind w:firstLine="567"/>
        <w:jc w:val="both"/>
        <w:rPr>
          <w:rFonts w:eastAsia="Times New Roman" w:cstheme="minorHAnsi"/>
          <w:color w:val="000000"/>
          <w:sz w:val="28"/>
          <w:szCs w:val="28"/>
          <w:lang w:val="uz-Cyrl-UZ" w:eastAsia="ru-RU"/>
        </w:rPr>
      </w:pPr>
      <w:r w:rsidRPr="00F5565F">
        <w:rPr>
          <w:rFonts w:eastAsia="Times New Roman" w:cstheme="minorHAnsi"/>
          <w:color w:val="000000"/>
          <w:sz w:val="28"/>
          <w:szCs w:val="28"/>
          <w:lang w:val="uz-Cyrl-UZ" w:eastAsia="ru-RU"/>
        </w:rPr>
        <w:t>Muddatli mehnat shartnomasi xodimning tashabbusiga ko‘ra muddatidan oldin bekor qilinganda ushbu Kodeksning 159-moddasida nazarda tutilgan tartibda xodim tomonidan neustoyka to‘lash belgilanishi mumkin.</w:t>
      </w:r>
    </w:p>
    <w:p w14:paraId="5988098D" w14:textId="77777777" w:rsidR="00F5565F" w:rsidRPr="00F5565F" w:rsidRDefault="00F5565F" w:rsidP="00F5565F">
      <w:pPr>
        <w:shd w:val="clear" w:color="auto" w:fill="DEEBF6"/>
        <w:spacing w:after="80" w:line="240" w:lineRule="auto"/>
        <w:jc w:val="center"/>
        <w:rPr>
          <w:b/>
          <w:bCs/>
          <w:color w:val="000080"/>
          <w:sz w:val="28"/>
          <w:szCs w:val="28"/>
          <w:shd w:val="clear" w:color="auto" w:fill="DEEBF6"/>
          <w:lang w:val="uz-Cyrl-UZ"/>
        </w:rPr>
      </w:pPr>
      <w:r w:rsidRPr="00F5565F">
        <w:rPr>
          <w:b/>
          <w:bCs/>
          <w:color w:val="000080"/>
          <w:sz w:val="28"/>
          <w:szCs w:val="28"/>
          <w:shd w:val="clear" w:color="auto" w:fill="DEEBF6"/>
          <w:lang w:val="uz-Cyrl-UZ"/>
        </w:rPr>
        <w:t>O‘zbekiston Respublikasi Oliy sudi plenumining qarori</w:t>
      </w:r>
      <w:r w:rsidRPr="00F5565F">
        <w:rPr>
          <w:b/>
          <w:bCs/>
          <w:color w:val="000080"/>
          <w:sz w:val="28"/>
          <w:szCs w:val="28"/>
          <w:shd w:val="clear" w:color="auto" w:fill="DEEBF6"/>
          <w:lang w:val="uz-Cyrl-UZ"/>
        </w:rPr>
        <w:br/>
      </w:r>
      <w:r w:rsidRPr="00F5565F">
        <w:rPr>
          <w:color w:val="000080"/>
          <w:sz w:val="28"/>
          <w:szCs w:val="28"/>
          <w:shd w:val="clear" w:color="auto" w:fill="DEEBF6"/>
          <w:lang w:val="uz-Cyrl-UZ"/>
        </w:rPr>
        <w:t>(</w:t>
      </w:r>
      <w:r w:rsidRPr="00F5565F">
        <w:rPr>
          <w:b/>
          <w:bCs/>
          <w:color w:val="C00000"/>
          <w:sz w:val="28"/>
          <w:szCs w:val="28"/>
          <w:shd w:val="clear" w:color="auto" w:fill="DEEBF6"/>
          <w:lang w:val="uz-Cyrl-UZ"/>
        </w:rPr>
        <w:t>2023-yil 20-noyabrdagi 26-son</w:t>
      </w:r>
      <w:r w:rsidRPr="00F5565F">
        <w:rPr>
          <w:color w:val="000080"/>
          <w:sz w:val="28"/>
          <w:szCs w:val="28"/>
          <w:shd w:val="clear" w:color="auto" w:fill="DEEBF6"/>
          <w:lang w:val="uz-Cyrl-UZ"/>
        </w:rPr>
        <w:t>)</w:t>
      </w:r>
    </w:p>
    <w:p w14:paraId="05C1F984" w14:textId="64C36BDD" w:rsidR="00F5565F" w:rsidRPr="00F5565F" w:rsidRDefault="00F5565F" w:rsidP="00F5565F">
      <w:pPr>
        <w:spacing w:after="80" w:line="276" w:lineRule="auto"/>
        <w:ind w:firstLine="709"/>
        <w:jc w:val="both"/>
        <w:rPr>
          <w:sz w:val="28"/>
          <w:szCs w:val="28"/>
          <w:lang w:val="uz-Cyrl-UZ"/>
        </w:rPr>
      </w:pPr>
      <w:r w:rsidRPr="00F5565F">
        <w:rPr>
          <w:b/>
          <w:bCs/>
          <w:color w:val="C00000"/>
          <w:sz w:val="28"/>
          <w:szCs w:val="28"/>
          <w:lang w:val="uz-Cyrl-UZ"/>
        </w:rPr>
        <w:t>20.</w:t>
      </w:r>
      <w:r w:rsidRPr="00F5565F">
        <w:rPr>
          <w:sz w:val="28"/>
          <w:szCs w:val="28"/>
          <w:lang w:val="uz-Cyrl-UZ"/>
        </w:rPr>
        <w:t> Xodim tashabbusiga ko‘ra mehnat shartnomasini bekor qilish haqidagi nizolarni ko‘rishda sudlar, xodim nomuayyan muddatga tuzilgan mehnat shartnomasini, shuningdek muddati tugaguniga qadar muddatli mehnat shartnomasini o‘n to‘rt kalendar kun oldin bu haqda ish beruvchini yozma shaklda ogohlantirgan holda bekor qilishga haqli ekanligini e’tiborga olishlari lozim (MKning 160-moddasi).</w:t>
      </w:r>
    </w:p>
    <w:p w14:paraId="7D8DF1D9"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Xodimning tashabbusiga ko‘ra mehnat shartnomasini bekor qilish haqida ish beruvchini ogohlantirishning boshqa muddatlari ham mavjud bo‘lib, ular MKning 489, 494, 499, 506, 511 va 518-moddalarida ko‘rsatilgan.</w:t>
      </w:r>
    </w:p>
    <w:p w14:paraId="49841B2D"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Ogohlantirish muddatining o‘tishi ish beruvchi tomonidan xodimning mehnat shartnomasini bekor qilish to‘g‘risidagi arizasi olinganidan so‘ng keyingi kunda boshlanadi.</w:t>
      </w:r>
    </w:p>
    <w:p w14:paraId="6C13653C"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lastRenderedPageBreak/>
        <w:t>Mehnat shartnomasi xodimning tashabbusiga ko‘ra o‘n to‘rt kalendar kun ogohlantirish muddati tugagunga qadar ham ish beruvchi bilan xodimning kelishuviga ko‘ra bekor qilinishi mumkin. Bu holatda, mehnat shartnomasiga alohida qo‘shimcha kelishuv tuzish talab etilmaydi. Qonunda belgilangan yoki taraflar kelishuviga ko‘ra qisqartirilgan ogohlantirish muddati o‘tmasdan xodimning roziligisiz mehnat munosabatlarini bekor qilish ushbu mehnat shartnomasini bekor qilishni g‘ayriqonuniy deb topishga va xodimning avvalgi ishiga tiklash haqidagi talabini qanoatlantirishga asos bo‘ladi. Xodimning ogohlantirish muddati o‘tmasdan o‘zboshimchalik bilan ishni tashlashi u tomonidan mehnat majburiyatlarini buzish deb baholanadi.</w:t>
      </w:r>
    </w:p>
    <w:p w14:paraId="3F1FB179"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Sudlarning e’tibori shunga qaratilsinki, qonunda belgilangan o‘n to‘rt kalendar kunlik ogohlantirish muddati taraflarning kelishuviga ko‘ra qisqartirilganda ham, mehnat shartnomasi MKning 157-moddasiga (mehnat shartnomasini taraflarning kelishuviga ko‘ra bekor qilish) asosan emas, balki MKning 160-moddasiga (mehnat shartnomasini xodimning tashabbusiga ko‘ra bekor qilish) ko‘ra bekor qilinadi, chunki bu holatda mehnat shartnomasini bekor qilish tashabbusi xodim tomonidan bildirilgan bo‘lib, taraflar o‘rtasidagi kelishuv esa, mehnat shartnomasi bekor qilinishini emas, balki mehnat shartnomasini aynan qaysi sanadan bekor qilish to‘g‘risida ekanligini anglatadi.</w:t>
      </w:r>
    </w:p>
    <w:p w14:paraId="3DE84068"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Qonunda belgilangan yoki xodim va ish beruvchi kelishuviga ko‘ra qisqartirilgan ogohlantirish muddati davomida xodim mehnat shartnomasi bekor qilinganligi haqida buyruq chiqarilgan bo‘lishidan qat’iy nazar arizasini qaytarib olishga haqli.</w:t>
      </w:r>
    </w:p>
    <w:p w14:paraId="11FB9A45"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Agar xodimning tashabbusiga ko‘ra keyinchalik mehnat shartnomasini bekor qilgan holda har yilgi mehnat ta’tili berilgan bo‘lsa, xodim mehnat shartnomasini bekor qilish to‘g‘risidagi arizasini mehnat ta’tili boshlanadigan kunga qadar chaqirib olishga haqli (MK 235-moddasining to‘rtinchi qismi).</w:t>
      </w:r>
    </w:p>
    <w:p w14:paraId="7C59FD4A"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Xodimning o‘rniga boshqa xodim taklif etilganligi arizani qaytarib olishni rad qilishga asos bo‘lmaydi, chunki ish beruvchi boshqa xodimni avvalgi xodim bilan mehnat shartnomasi bekor qilingandan keyingina ishga qabul qilishini ko‘rsatgan holda taklif qilishga haqli.</w:t>
      </w:r>
    </w:p>
    <w:p w14:paraId="2356F0E0"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Ogohlantirish muddati o‘tgan bo‘lsa-da, mehnat shartnomasi bekor qilinmagan va mehnat munosabatlari davom etayotgan bo‘lsa, xodimning mehnat shartnomasini bekor qilish haqidagi arizasi o‘z kuchini yo‘qotadi va bu arizaga ko‘ra mehnat shartnomasini bekor qilishga yo‘l qo‘yilmaydi.</w:t>
      </w:r>
    </w:p>
    <w:p w14:paraId="596397EA"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 xml:space="preserve">Xodim tomonidan mehnat shartnomasini bekor qilish haqida berilgan ariza ish beruvchini ogohlantirish muddati o‘tmasdan boshqa asoslar bo‘yicha belgilangan </w:t>
      </w:r>
      <w:r w:rsidRPr="00F5565F">
        <w:rPr>
          <w:sz w:val="28"/>
          <w:szCs w:val="28"/>
          <w:lang w:val="uz-Cyrl-UZ"/>
        </w:rPr>
        <w:lastRenderedPageBreak/>
        <w:t>tartibga rioya qilgan holda mehnat shartnomasini bekor qilish huquqidan mahrum qilmaydi.</w:t>
      </w:r>
    </w:p>
    <w:p w14:paraId="5CC7E457"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Agar xodimning tashabbusi bilan mehnat shartnomasini bekor qilish haqidagi arizada u tomonidan ishni davom ettirishning imkoniyati yo‘qligi asoslantirilgan (ta’lim tashkilotiga qabul qilinganligi, pensiyaga chiqqanligi, saylanib qo‘yiladigan lavozimga saylanishi va hokazo) bo‘lsa, ish beruvchi mehnat shartnomasini xodim iltimos qilgan muddatda bekor qilishi shart.</w:t>
      </w:r>
    </w:p>
    <w:p w14:paraId="7B8FD2DD" w14:textId="238DF82B" w:rsidR="00F5565F" w:rsidRPr="00F5565F" w:rsidRDefault="00F5565F" w:rsidP="00F5565F">
      <w:pPr>
        <w:spacing w:after="80" w:line="276" w:lineRule="auto"/>
        <w:ind w:firstLine="709"/>
        <w:jc w:val="both"/>
        <w:rPr>
          <w:sz w:val="28"/>
          <w:szCs w:val="28"/>
          <w:lang w:val="uz-Cyrl-UZ"/>
        </w:rPr>
      </w:pPr>
      <w:r w:rsidRPr="00F5565F">
        <w:rPr>
          <w:b/>
          <w:bCs/>
          <w:color w:val="C00000"/>
          <w:sz w:val="28"/>
          <w:szCs w:val="28"/>
          <w:lang w:val="uz-Cyrl-UZ"/>
        </w:rPr>
        <w:t>21.</w:t>
      </w:r>
      <w:r w:rsidRPr="00F5565F">
        <w:rPr>
          <w:sz w:val="28"/>
          <w:szCs w:val="28"/>
          <w:lang w:val="uz-Cyrl-UZ"/>
        </w:rPr>
        <w:t> Mehnat shartnomasini bekor qilishga xodim shu tashkilotdagi ishni haqiqatda tashlab ketish istagini bildirgan yozma arizasiga binoan yo‘l qo‘yiladi.</w:t>
      </w:r>
    </w:p>
    <w:p w14:paraId="579972C0"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Sudlar da’vogarning mehnat shartnomasini bekor qilish haqidagi arizani ish beruvchining qistovi natijasida berganligi to‘g‘risidagi vajlarini sinchkovlik bilan tekshirmoqlari lozim.</w:t>
      </w:r>
    </w:p>
    <w:p w14:paraId="34D4235E"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Bunda sudlarning e’tibori, xodimni ariza yozishga nafaqat majburlash, bosim yoki tazyiq o‘tkazish, balki xodimda mehnat munosabatlarini tugatish istagi bo‘lmay turib, ish beruvchi tomonidan uni ariza yozishga faol ravishda undash harakatlari ham qistov sifatida baholanishi lozimligiga qaratilsin.</w:t>
      </w:r>
    </w:p>
    <w:p w14:paraId="495D8B0A" w14:textId="77777777" w:rsidR="00F5565F" w:rsidRPr="00F5565F" w:rsidRDefault="00F5565F" w:rsidP="00F5565F">
      <w:pPr>
        <w:spacing w:after="80" w:line="276" w:lineRule="auto"/>
        <w:ind w:firstLine="709"/>
        <w:jc w:val="both"/>
        <w:rPr>
          <w:sz w:val="28"/>
          <w:szCs w:val="28"/>
          <w:lang w:val="uz-Cyrl-UZ"/>
        </w:rPr>
      </w:pPr>
      <w:r w:rsidRPr="00F5565F">
        <w:rPr>
          <w:sz w:val="28"/>
          <w:szCs w:val="28"/>
          <w:lang w:val="uz-Cyrl-UZ"/>
        </w:rPr>
        <w:t>Arizani berish sanasi uni ish beruvchiga (tashkilot boshlig‘iga, uning o‘rinbosariga, qabulxona kotibiga, kadrlar bo‘limiga, devonxonaga va boshqa) topshirgan kun hisoblanadi, ogohlantirish muddati esa keyingi kundan boshlanadi. Ogohlantirish muddatiga kalendar bo‘yicha barcha kunlar kiradi. Ogohlantirish muddatining tugashi dam olish yoki bayram (ish kuni bo‘lmagan kunga) kuniga to‘g‘ri kelsa, oxirgi ish kuni va shartnomaning bekor bo‘lish kuni bo‘lib dam olishdan yoki bayramdan keyingi birinchi kun hisoblanadi. Bunda “dam olish kuni” deganda nafaqat umumiy dam olish kunini, balki aynan shu xodim uchun (masalan smenada ishlaydigan xodim) dam olish kunini, shuningdek ish beruvchi uchun dam olish kunini ham tushunish lozim.</w:t>
      </w:r>
    </w:p>
    <w:p w14:paraId="0364F1DB" w14:textId="0D09C320" w:rsidR="00E631D8" w:rsidRPr="00F5565F" w:rsidRDefault="00F5565F" w:rsidP="00F5565F">
      <w:pPr>
        <w:spacing w:after="80" w:line="276" w:lineRule="auto"/>
        <w:ind w:firstLine="709"/>
        <w:jc w:val="both"/>
        <w:rPr>
          <w:rFonts w:cstheme="minorHAnsi"/>
          <w:sz w:val="28"/>
          <w:szCs w:val="28"/>
          <w:vertAlign w:val="superscript"/>
          <w:lang w:val="uz-Cyrl-UZ"/>
        </w:rPr>
      </w:pPr>
      <w:r w:rsidRPr="00F5565F">
        <w:rPr>
          <w:sz w:val="28"/>
          <w:szCs w:val="28"/>
          <w:lang w:val="uz-Cyrl-UZ"/>
        </w:rPr>
        <w:t>Qonunda belgilangan yoki taraflar kelishuviga ko‘ra qisqartirilgan ogohlantirish muddati tugagach, xodim ishni tugatishga haqli, ish beruvchi esa xodimga mehnat daftarchasi yoki elektron mehnat daftarchasidan ko‘chirmani va mehnat shartnomasi bekor qilingani haqidagi buyruqdan nusxa berib, u bilan hisob-kitob qilishga majbur. Ish beruvchi tomonidan xodimning tashabbusiga ko‘ra mehnat shartnomasining bekor qilinishini kechiktirishga, shu jumladan boshlangan ishni tugatmagani, qarzi yo‘qligi varaqasining imzolanmagani, xodimning moddiy qiymatlarni topshirmagani va boshqa hech bir sababga ko‘ra ham kechiktirishga yo‘l qo‘yilmaydi.</w:t>
      </w:r>
    </w:p>
    <w:sectPr w:rsidR="00E631D8" w:rsidRPr="00F5565F" w:rsidSect="00355EEE">
      <w:headerReference w:type="default" r:id="rId7"/>
      <w:footerReference w:type="default" r:id="rId8"/>
      <w:pgSz w:w="11906" w:h="16838"/>
      <w:pgMar w:top="851" w:right="851" w:bottom="14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B79370" w14:textId="77777777" w:rsidR="00410E6F" w:rsidRDefault="00410E6F" w:rsidP="00154989">
      <w:pPr>
        <w:spacing w:after="0" w:line="240" w:lineRule="auto"/>
      </w:pPr>
      <w:r>
        <w:separator/>
      </w:r>
    </w:p>
  </w:endnote>
  <w:endnote w:type="continuationSeparator" w:id="0">
    <w:p w14:paraId="4FE2DC85" w14:textId="77777777" w:rsidR="00410E6F" w:rsidRDefault="00410E6F" w:rsidP="00154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E5272" w14:textId="77777777" w:rsidR="009C5D1F" w:rsidRDefault="009C5D1F">
    <w:pPr>
      <w:pStyle w:val="a8"/>
    </w:pPr>
    <w:r w:rsidRPr="00811307">
      <w:rPr>
        <w:noProof/>
        <w:lang w:eastAsia="ru-RU"/>
      </w:rPr>
      <w:drawing>
        <wp:anchor distT="0" distB="0" distL="114300" distR="114300" simplePos="0" relativeHeight="251661312" behindDoc="0" locked="0" layoutInCell="1" allowOverlap="1" wp14:anchorId="3DB77D8B" wp14:editId="1CC7E43C">
          <wp:simplePos x="0" y="0"/>
          <wp:positionH relativeFrom="column">
            <wp:posOffset>-133078</wp:posOffset>
          </wp:positionH>
          <wp:positionV relativeFrom="paragraph">
            <wp:posOffset>31824</wp:posOffset>
          </wp:positionV>
          <wp:extent cx="1900381" cy="360000"/>
          <wp:effectExtent l="0" t="0" r="5080" b="2540"/>
          <wp:wrapNone/>
          <wp:docPr id="20" name="Рисунок 20" descr="C:\Users\xikmatov.s\Downloads\Telegram Desktop\logo-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xikmatov.s\Downloads\Telegram Desktop\logo-blu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00381" cy="360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AD0305" w14:textId="77777777" w:rsidR="00410E6F" w:rsidRDefault="00410E6F" w:rsidP="00154989">
      <w:pPr>
        <w:spacing w:after="0" w:line="240" w:lineRule="auto"/>
      </w:pPr>
      <w:r>
        <w:separator/>
      </w:r>
    </w:p>
  </w:footnote>
  <w:footnote w:type="continuationSeparator" w:id="0">
    <w:p w14:paraId="598998C6" w14:textId="77777777" w:rsidR="00410E6F" w:rsidRDefault="00410E6F" w:rsidP="001549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ECE99" w14:textId="77777777" w:rsidR="00E75460" w:rsidRDefault="00E75460">
    <w:pPr>
      <w:pStyle w:val="a6"/>
    </w:pPr>
    <w:r w:rsidRPr="00F95F17">
      <w:rPr>
        <w:noProof/>
        <w:lang w:eastAsia="ru-RU"/>
      </w:rPr>
      <w:drawing>
        <wp:anchor distT="0" distB="0" distL="114300" distR="114300" simplePos="0" relativeHeight="251659264" behindDoc="1" locked="0" layoutInCell="1" allowOverlap="1" wp14:anchorId="751BC183" wp14:editId="44DBC23D">
          <wp:simplePos x="0" y="0"/>
          <wp:positionH relativeFrom="column">
            <wp:posOffset>-1269395</wp:posOffset>
          </wp:positionH>
          <wp:positionV relativeFrom="paragraph">
            <wp:posOffset>4382314</wp:posOffset>
          </wp:positionV>
          <wp:extent cx="8530600" cy="1620000"/>
          <wp:effectExtent l="0" t="2228850" r="0" b="2228215"/>
          <wp:wrapNone/>
          <wp:docPr id="19" name="Рисунок 19" descr="C:\Users\xikmatov.s\Downloads\Telegram Desktop\logo-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xikmatov.s\Downloads\Telegram Desktop\logo-whit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9294615">
                    <a:off x="0" y="0"/>
                    <a:ext cx="8530600" cy="162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983"/>
    <w:rsid w:val="00004C51"/>
    <w:rsid w:val="00013A3D"/>
    <w:rsid w:val="00015A2F"/>
    <w:rsid w:val="00055120"/>
    <w:rsid w:val="00064132"/>
    <w:rsid w:val="00064955"/>
    <w:rsid w:val="00072731"/>
    <w:rsid w:val="00076F1B"/>
    <w:rsid w:val="00084898"/>
    <w:rsid w:val="000A3A8A"/>
    <w:rsid w:val="000B6199"/>
    <w:rsid w:val="001023C9"/>
    <w:rsid w:val="00115347"/>
    <w:rsid w:val="00122D91"/>
    <w:rsid w:val="001332C2"/>
    <w:rsid w:val="001539F9"/>
    <w:rsid w:val="00154989"/>
    <w:rsid w:val="001723FC"/>
    <w:rsid w:val="00180ECB"/>
    <w:rsid w:val="001D526F"/>
    <w:rsid w:val="001F2B70"/>
    <w:rsid w:val="00225AB4"/>
    <w:rsid w:val="00233FE5"/>
    <w:rsid w:val="002366F2"/>
    <w:rsid w:val="00277B62"/>
    <w:rsid w:val="0028243B"/>
    <w:rsid w:val="0029342D"/>
    <w:rsid w:val="002D204A"/>
    <w:rsid w:val="002F7239"/>
    <w:rsid w:val="00300FA6"/>
    <w:rsid w:val="00331C0C"/>
    <w:rsid w:val="00340B7F"/>
    <w:rsid w:val="00355EEE"/>
    <w:rsid w:val="003700E5"/>
    <w:rsid w:val="003823DD"/>
    <w:rsid w:val="0039589F"/>
    <w:rsid w:val="003F5BFB"/>
    <w:rsid w:val="004048A8"/>
    <w:rsid w:val="00410E6F"/>
    <w:rsid w:val="00416640"/>
    <w:rsid w:val="0042114B"/>
    <w:rsid w:val="00452E62"/>
    <w:rsid w:val="004B1BE2"/>
    <w:rsid w:val="004D16D0"/>
    <w:rsid w:val="004D5B34"/>
    <w:rsid w:val="005139AA"/>
    <w:rsid w:val="00551B49"/>
    <w:rsid w:val="005622F0"/>
    <w:rsid w:val="0059084B"/>
    <w:rsid w:val="00597F1D"/>
    <w:rsid w:val="005B4330"/>
    <w:rsid w:val="005F0E53"/>
    <w:rsid w:val="006026B5"/>
    <w:rsid w:val="0060330C"/>
    <w:rsid w:val="00610388"/>
    <w:rsid w:val="006357F5"/>
    <w:rsid w:val="00651CA5"/>
    <w:rsid w:val="0069580C"/>
    <w:rsid w:val="006B0D64"/>
    <w:rsid w:val="006F72EC"/>
    <w:rsid w:val="00701C3B"/>
    <w:rsid w:val="00733705"/>
    <w:rsid w:val="00735CB3"/>
    <w:rsid w:val="00765D05"/>
    <w:rsid w:val="007679E6"/>
    <w:rsid w:val="00771580"/>
    <w:rsid w:val="00780B59"/>
    <w:rsid w:val="00785A95"/>
    <w:rsid w:val="00795626"/>
    <w:rsid w:val="007B3CDF"/>
    <w:rsid w:val="007C38BB"/>
    <w:rsid w:val="007C5BFD"/>
    <w:rsid w:val="007D09A8"/>
    <w:rsid w:val="007F3682"/>
    <w:rsid w:val="008125E4"/>
    <w:rsid w:val="00836346"/>
    <w:rsid w:val="008514AA"/>
    <w:rsid w:val="00855F64"/>
    <w:rsid w:val="00875775"/>
    <w:rsid w:val="0087782F"/>
    <w:rsid w:val="00891D95"/>
    <w:rsid w:val="008C7910"/>
    <w:rsid w:val="008E05DC"/>
    <w:rsid w:val="008E2316"/>
    <w:rsid w:val="00921364"/>
    <w:rsid w:val="00923569"/>
    <w:rsid w:val="00972571"/>
    <w:rsid w:val="0097743F"/>
    <w:rsid w:val="00985745"/>
    <w:rsid w:val="009C5D1F"/>
    <w:rsid w:val="009C6B06"/>
    <w:rsid w:val="009C785D"/>
    <w:rsid w:val="009D07C3"/>
    <w:rsid w:val="009D1DB4"/>
    <w:rsid w:val="009D34C0"/>
    <w:rsid w:val="009D7E7E"/>
    <w:rsid w:val="009E2FE2"/>
    <w:rsid w:val="00A12046"/>
    <w:rsid w:val="00A43033"/>
    <w:rsid w:val="00A55E31"/>
    <w:rsid w:val="00A61F4B"/>
    <w:rsid w:val="00A62548"/>
    <w:rsid w:val="00A72B6A"/>
    <w:rsid w:val="00A84535"/>
    <w:rsid w:val="00A9606D"/>
    <w:rsid w:val="00B05EE0"/>
    <w:rsid w:val="00B36FA3"/>
    <w:rsid w:val="00B421F0"/>
    <w:rsid w:val="00B618B6"/>
    <w:rsid w:val="00B61B5F"/>
    <w:rsid w:val="00B7223A"/>
    <w:rsid w:val="00B81983"/>
    <w:rsid w:val="00B86696"/>
    <w:rsid w:val="00BB48EE"/>
    <w:rsid w:val="00BE1C3E"/>
    <w:rsid w:val="00BF3B57"/>
    <w:rsid w:val="00C172F9"/>
    <w:rsid w:val="00C477B9"/>
    <w:rsid w:val="00C50DB5"/>
    <w:rsid w:val="00C57FF1"/>
    <w:rsid w:val="00C6542B"/>
    <w:rsid w:val="00C7201A"/>
    <w:rsid w:val="00C73867"/>
    <w:rsid w:val="00C774C1"/>
    <w:rsid w:val="00C82DC0"/>
    <w:rsid w:val="00C94A00"/>
    <w:rsid w:val="00CA57D5"/>
    <w:rsid w:val="00CA7CF2"/>
    <w:rsid w:val="00CC23B6"/>
    <w:rsid w:val="00CD51B8"/>
    <w:rsid w:val="00CD6146"/>
    <w:rsid w:val="00CE0E81"/>
    <w:rsid w:val="00CE6134"/>
    <w:rsid w:val="00D13A16"/>
    <w:rsid w:val="00D13C5E"/>
    <w:rsid w:val="00D2741C"/>
    <w:rsid w:val="00D41F65"/>
    <w:rsid w:val="00D43995"/>
    <w:rsid w:val="00D86F36"/>
    <w:rsid w:val="00DA4783"/>
    <w:rsid w:val="00DE3A33"/>
    <w:rsid w:val="00DF0052"/>
    <w:rsid w:val="00E03986"/>
    <w:rsid w:val="00E03B01"/>
    <w:rsid w:val="00E079BC"/>
    <w:rsid w:val="00E2684C"/>
    <w:rsid w:val="00E3332F"/>
    <w:rsid w:val="00E52A93"/>
    <w:rsid w:val="00E62DA8"/>
    <w:rsid w:val="00E631D8"/>
    <w:rsid w:val="00E715DF"/>
    <w:rsid w:val="00E72391"/>
    <w:rsid w:val="00E75460"/>
    <w:rsid w:val="00E76484"/>
    <w:rsid w:val="00E85E20"/>
    <w:rsid w:val="00E864AC"/>
    <w:rsid w:val="00E87A1A"/>
    <w:rsid w:val="00E95D68"/>
    <w:rsid w:val="00EA63DC"/>
    <w:rsid w:val="00EB1FF4"/>
    <w:rsid w:val="00EC0B88"/>
    <w:rsid w:val="00EF4D75"/>
    <w:rsid w:val="00F014AC"/>
    <w:rsid w:val="00F31955"/>
    <w:rsid w:val="00F52E97"/>
    <w:rsid w:val="00F54F8B"/>
    <w:rsid w:val="00F5565F"/>
    <w:rsid w:val="00F94F5F"/>
    <w:rsid w:val="00FA2079"/>
    <w:rsid w:val="00FA2A66"/>
    <w:rsid w:val="00FA3B30"/>
    <w:rsid w:val="00FD340F"/>
    <w:rsid w:val="00FD409E"/>
    <w:rsid w:val="00FD6ED0"/>
    <w:rsid w:val="00FE7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91C29B"/>
  <w15:chartTrackingRefBased/>
  <w15:docId w15:val="{73C4BD8F-D2DA-45E9-9177-8AEC9FDE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78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32C2"/>
    <w:pPr>
      <w:ind w:left="720"/>
      <w:contextualSpacing/>
    </w:pPr>
  </w:style>
  <w:style w:type="character" w:styleId="a4">
    <w:name w:val="Hyperlink"/>
    <w:basedOn w:val="a0"/>
    <w:uiPriority w:val="99"/>
    <w:semiHidden/>
    <w:unhideWhenUsed/>
    <w:rsid w:val="00836346"/>
    <w:rPr>
      <w:color w:val="0000FF"/>
      <w:u w:val="single"/>
    </w:rPr>
  </w:style>
  <w:style w:type="character" w:customStyle="1" w:styleId="clauseprfx">
    <w:name w:val="clauseprfx"/>
    <w:basedOn w:val="a0"/>
    <w:rsid w:val="00836346"/>
  </w:style>
  <w:style w:type="character" w:customStyle="1" w:styleId="clausesuff">
    <w:name w:val="clausesuff"/>
    <w:basedOn w:val="a0"/>
    <w:rsid w:val="00836346"/>
  </w:style>
  <w:style w:type="character" w:styleId="a5">
    <w:name w:val="Strong"/>
    <w:basedOn w:val="a0"/>
    <w:uiPriority w:val="22"/>
    <w:qFormat/>
    <w:rsid w:val="00836346"/>
    <w:rPr>
      <w:b/>
      <w:bCs/>
    </w:rPr>
  </w:style>
  <w:style w:type="paragraph" w:styleId="a6">
    <w:name w:val="header"/>
    <w:basedOn w:val="a"/>
    <w:link w:val="a7"/>
    <w:uiPriority w:val="99"/>
    <w:unhideWhenUsed/>
    <w:rsid w:val="0015498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54989"/>
  </w:style>
  <w:style w:type="paragraph" w:styleId="a8">
    <w:name w:val="footer"/>
    <w:basedOn w:val="a"/>
    <w:link w:val="a9"/>
    <w:uiPriority w:val="99"/>
    <w:unhideWhenUsed/>
    <w:rsid w:val="0015498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54989"/>
  </w:style>
  <w:style w:type="table" w:styleId="aa">
    <w:name w:val="Table Grid"/>
    <w:basedOn w:val="a1"/>
    <w:uiPriority w:val="39"/>
    <w:rsid w:val="009E2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955967">
      <w:bodyDiv w:val="1"/>
      <w:marLeft w:val="0"/>
      <w:marRight w:val="0"/>
      <w:marTop w:val="0"/>
      <w:marBottom w:val="0"/>
      <w:divBdr>
        <w:top w:val="none" w:sz="0" w:space="0" w:color="auto"/>
        <w:left w:val="none" w:sz="0" w:space="0" w:color="auto"/>
        <w:bottom w:val="none" w:sz="0" w:space="0" w:color="auto"/>
        <w:right w:val="none" w:sz="0" w:space="0" w:color="auto"/>
      </w:divBdr>
      <w:divsChild>
        <w:div w:id="1442071375">
          <w:marLeft w:val="0"/>
          <w:marRight w:val="0"/>
          <w:marTop w:val="120"/>
          <w:marBottom w:val="120"/>
          <w:divBdr>
            <w:top w:val="none" w:sz="0" w:space="0" w:color="auto"/>
            <w:left w:val="none" w:sz="0" w:space="0" w:color="auto"/>
            <w:bottom w:val="none" w:sz="0" w:space="0" w:color="auto"/>
            <w:right w:val="none" w:sz="0" w:space="0" w:color="auto"/>
          </w:divBdr>
        </w:div>
        <w:div w:id="1384325327">
          <w:marLeft w:val="0"/>
          <w:marRight w:val="0"/>
          <w:marTop w:val="0"/>
          <w:marBottom w:val="150"/>
          <w:divBdr>
            <w:top w:val="none" w:sz="0" w:space="0" w:color="auto"/>
            <w:left w:val="none" w:sz="0" w:space="0" w:color="auto"/>
            <w:bottom w:val="none" w:sz="0" w:space="0" w:color="auto"/>
            <w:right w:val="none" w:sz="0" w:space="0" w:color="auto"/>
          </w:divBdr>
        </w:div>
        <w:div w:id="867643261">
          <w:marLeft w:val="0"/>
          <w:marRight w:val="0"/>
          <w:marTop w:val="0"/>
          <w:marBottom w:val="150"/>
          <w:divBdr>
            <w:top w:val="none" w:sz="0" w:space="0" w:color="auto"/>
            <w:left w:val="none" w:sz="0" w:space="0" w:color="auto"/>
            <w:bottom w:val="none" w:sz="0" w:space="0" w:color="auto"/>
            <w:right w:val="none" w:sz="0" w:space="0" w:color="auto"/>
          </w:divBdr>
        </w:div>
        <w:div w:id="1833058819">
          <w:marLeft w:val="0"/>
          <w:marRight w:val="0"/>
          <w:marTop w:val="0"/>
          <w:marBottom w:val="150"/>
          <w:divBdr>
            <w:top w:val="none" w:sz="0" w:space="0" w:color="auto"/>
            <w:left w:val="none" w:sz="0" w:space="0" w:color="auto"/>
            <w:bottom w:val="none" w:sz="0" w:space="0" w:color="auto"/>
            <w:right w:val="none" w:sz="0" w:space="0" w:color="auto"/>
          </w:divBdr>
        </w:div>
      </w:divsChild>
    </w:div>
    <w:div w:id="287319155">
      <w:bodyDiv w:val="1"/>
      <w:marLeft w:val="0"/>
      <w:marRight w:val="0"/>
      <w:marTop w:val="0"/>
      <w:marBottom w:val="0"/>
      <w:divBdr>
        <w:top w:val="none" w:sz="0" w:space="0" w:color="auto"/>
        <w:left w:val="none" w:sz="0" w:space="0" w:color="auto"/>
        <w:bottom w:val="none" w:sz="0" w:space="0" w:color="auto"/>
        <w:right w:val="none" w:sz="0" w:space="0" w:color="auto"/>
      </w:divBdr>
      <w:divsChild>
        <w:div w:id="214972291">
          <w:marLeft w:val="0"/>
          <w:marRight w:val="0"/>
          <w:marTop w:val="120"/>
          <w:marBottom w:val="120"/>
          <w:divBdr>
            <w:top w:val="none" w:sz="0" w:space="0" w:color="auto"/>
            <w:left w:val="none" w:sz="0" w:space="0" w:color="auto"/>
            <w:bottom w:val="none" w:sz="0" w:space="0" w:color="auto"/>
            <w:right w:val="none" w:sz="0" w:space="0" w:color="auto"/>
          </w:divBdr>
        </w:div>
        <w:div w:id="909851323">
          <w:marLeft w:val="0"/>
          <w:marRight w:val="0"/>
          <w:marTop w:val="0"/>
          <w:marBottom w:val="150"/>
          <w:divBdr>
            <w:top w:val="none" w:sz="0" w:space="0" w:color="auto"/>
            <w:left w:val="none" w:sz="0" w:space="0" w:color="auto"/>
            <w:bottom w:val="none" w:sz="0" w:space="0" w:color="auto"/>
            <w:right w:val="none" w:sz="0" w:space="0" w:color="auto"/>
          </w:divBdr>
        </w:div>
        <w:div w:id="804785224">
          <w:marLeft w:val="0"/>
          <w:marRight w:val="0"/>
          <w:marTop w:val="0"/>
          <w:marBottom w:val="150"/>
          <w:divBdr>
            <w:top w:val="none" w:sz="0" w:space="0" w:color="auto"/>
            <w:left w:val="none" w:sz="0" w:space="0" w:color="auto"/>
            <w:bottom w:val="none" w:sz="0" w:space="0" w:color="auto"/>
            <w:right w:val="none" w:sz="0" w:space="0" w:color="auto"/>
          </w:divBdr>
        </w:div>
        <w:div w:id="843394160">
          <w:marLeft w:val="0"/>
          <w:marRight w:val="0"/>
          <w:marTop w:val="0"/>
          <w:marBottom w:val="150"/>
          <w:divBdr>
            <w:top w:val="none" w:sz="0" w:space="0" w:color="auto"/>
            <w:left w:val="none" w:sz="0" w:space="0" w:color="auto"/>
            <w:bottom w:val="none" w:sz="0" w:space="0" w:color="auto"/>
            <w:right w:val="none" w:sz="0" w:space="0" w:color="auto"/>
          </w:divBdr>
        </w:div>
        <w:div w:id="1419332644">
          <w:marLeft w:val="0"/>
          <w:marRight w:val="0"/>
          <w:marTop w:val="0"/>
          <w:marBottom w:val="150"/>
          <w:divBdr>
            <w:top w:val="none" w:sz="0" w:space="0" w:color="auto"/>
            <w:left w:val="none" w:sz="0" w:space="0" w:color="auto"/>
            <w:bottom w:val="none" w:sz="0" w:space="0" w:color="auto"/>
            <w:right w:val="none" w:sz="0" w:space="0" w:color="auto"/>
          </w:divBdr>
        </w:div>
        <w:div w:id="259067503">
          <w:marLeft w:val="0"/>
          <w:marRight w:val="0"/>
          <w:marTop w:val="0"/>
          <w:marBottom w:val="150"/>
          <w:divBdr>
            <w:top w:val="none" w:sz="0" w:space="0" w:color="auto"/>
            <w:left w:val="none" w:sz="0" w:space="0" w:color="auto"/>
            <w:bottom w:val="none" w:sz="0" w:space="0" w:color="auto"/>
            <w:right w:val="none" w:sz="0" w:space="0" w:color="auto"/>
          </w:divBdr>
        </w:div>
        <w:div w:id="1392853167">
          <w:marLeft w:val="0"/>
          <w:marRight w:val="0"/>
          <w:marTop w:val="0"/>
          <w:marBottom w:val="150"/>
          <w:divBdr>
            <w:top w:val="none" w:sz="0" w:space="0" w:color="auto"/>
            <w:left w:val="none" w:sz="0" w:space="0" w:color="auto"/>
            <w:bottom w:val="none" w:sz="0" w:space="0" w:color="auto"/>
            <w:right w:val="none" w:sz="0" w:space="0" w:color="auto"/>
          </w:divBdr>
        </w:div>
        <w:div w:id="170530264">
          <w:marLeft w:val="0"/>
          <w:marRight w:val="0"/>
          <w:marTop w:val="0"/>
          <w:marBottom w:val="150"/>
          <w:divBdr>
            <w:top w:val="none" w:sz="0" w:space="0" w:color="auto"/>
            <w:left w:val="none" w:sz="0" w:space="0" w:color="auto"/>
            <w:bottom w:val="none" w:sz="0" w:space="0" w:color="auto"/>
            <w:right w:val="none" w:sz="0" w:space="0" w:color="auto"/>
          </w:divBdr>
        </w:div>
        <w:div w:id="344719997">
          <w:marLeft w:val="0"/>
          <w:marRight w:val="0"/>
          <w:marTop w:val="0"/>
          <w:marBottom w:val="150"/>
          <w:divBdr>
            <w:top w:val="none" w:sz="0" w:space="0" w:color="auto"/>
            <w:left w:val="none" w:sz="0" w:space="0" w:color="auto"/>
            <w:bottom w:val="none" w:sz="0" w:space="0" w:color="auto"/>
            <w:right w:val="none" w:sz="0" w:space="0" w:color="auto"/>
          </w:divBdr>
        </w:div>
        <w:div w:id="1914587770">
          <w:marLeft w:val="0"/>
          <w:marRight w:val="0"/>
          <w:marTop w:val="0"/>
          <w:marBottom w:val="150"/>
          <w:divBdr>
            <w:top w:val="none" w:sz="0" w:space="0" w:color="auto"/>
            <w:left w:val="none" w:sz="0" w:space="0" w:color="auto"/>
            <w:bottom w:val="none" w:sz="0" w:space="0" w:color="auto"/>
            <w:right w:val="none" w:sz="0" w:space="0" w:color="auto"/>
          </w:divBdr>
        </w:div>
        <w:div w:id="1225871443">
          <w:marLeft w:val="0"/>
          <w:marRight w:val="0"/>
          <w:marTop w:val="0"/>
          <w:marBottom w:val="150"/>
          <w:divBdr>
            <w:top w:val="none" w:sz="0" w:space="0" w:color="auto"/>
            <w:left w:val="none" w:sz="0" w:space="0" w:color="auto"/>
            <w:bottom w:val="none" w:sz="0" w:space="0" w:color="auto"/>
            <w:right w:val="none" w:sz="0" w:space="0" w:color="auto"/>
          </w:divBdr>
        </w:div>
        <w:div w:id="261569500">
          <w:marLeft w:val="0"/>
          <w:marRight w:val="0"/>
          <w:marTop w:val="0"/>
          <w:marBottom w:val="150"/>
          <w:divBdr>
            <w:top w:val="none" w:sz="0" w:space="0" w:color="auto"/>
            <w:left w:val="none" w:sz="0" w:space="0" w:color="auto"/>
            <w:bottom w:val="none" w:sz="0" w:space="0" w:color="auto"/>
            <w:right w:val="none" w:sz="0" w:space="0" w:color="auto"/>
          </w:divBdr>
        </w:div>
        <w:div w:id="1964386302">
          <w:marLeft w:val="0"/>
          <w:marRight w:val="0"/>
          <w:marTop w:val="0"/>
          <w:marBottom w:val="150"/>
          <w:divBdr>
            <w:top w:val="none" w:sz="0" w:space="0" w:color="auto"/>
            <w:left w:val="none" w:sz="0" w:space="0" w:color="auto"/>
            <w:bottom w:val="none" w:sz="0" w:space="0" w:color="auto"/>
            <w:right w:val="none" w:sz="0" w:space="0" w:color="auto"/>
          </w:divBdr>
        </w:div>
        <w:div w:id="1315839951">
          <w:marLeft w:val="0"/>
          <w:marRight w:val="0"/>
          <w:marTop w:val="0"/>
          <w:marBottom w:val="150"/>
          <w:divBdr>
            <w:top w:val="none" w:sz="0" w:space="0" w:color="auto"/>
            <w:left w:val="none" w:sz="0" w:space="0" w:color="auto"/>
            <w:bottom w:val="none" w:sz="0" w:space="0" w:color="auto"/>
            <w:right w:val="none" w:sz="0" w:space="0" w:color="auto"/>
          </w:divBdr>
        </w:div>
        <w:div w:id="1706255239">
          <w:marLeft w:val="0"/>
          <w:marRight w:val="0"/>
          <w:marTop w:val="0"/>
          <w:marBottom w:val="150"/>
          <w:divBdr>
            <w:top w:val="none" w:sz="0" w:space="0" w:color="auto"/>
            <w:left w:val="none" w:sz="0" w:space="0" w:color="auto"/>
            <w:bottom w:val="none" w:sz="0" w:space="0" w:color="auto"/>
            <w:right w:val="none" w:sz="0" w:space="0" w:color="auto"/>
          </w:divBdr>
        </w:div>
        <w:div w:id="1669358000">
          <w:marLeft w:val="0"/>
          <w:marRight w:val="0"/>
          <w:marTop w:val="0"/>
          <w:marBottom w:val="150"/>
          <w:divBdr>
            <w:top w:val="none" w:sz="0" w:space="0" w:color="auto"/>
            <w:left w:val="none" w:sz="0" w:space="0" w:color="auto"/>
            <w:bottom w:val="none" w:sz="0" w:space="0" w:color="auto"/>
            <w:right w:val="none" w:sz="0" w:space="0" w:color="auto"/>
          </w:divBdr>
        </w:div>
        <w:div w:id="818885736">
          <w:marLeft w:val="0"/>
          <w:marRight w:val="0"/>
          <w:marTop w:val="120"/>
          <w:marBottom w:val="120"/>
          <w:divBdr>
            <w:top w:val="none" w:sz="0" w:space="0" w:color="auto"/>
            <w:left w:val="none" w:sz="0" w:space="0" w:color="auto"/>
            <w:bottom w:val="none" w:sz="0" w:space="0" w:color="auto"/>
            <w:right w:val="none" w:sz="0" w:space="0" w:color="auto"/>
          </w:divBdr>
        </w:div>
        <w:div w:id="423845843">
          <w:marLeft w:val="0"/>
          <w:marRight w:val="0"/>
          <w:marTop w:val="0"/>
          <w:marBottom w:val="150"/>
          <w:divBdr>
            <w:top w:val="none" w:sz="0" w:space="0" w:color="auto"/>
            <w:left w:val="none" w:sz="0" w:space="0" w:color="auto"/>
            <w:bottom w:val="none" w:sz="0" w:space="0" w:color="auto"/>
            <w:right w:val="none" w:sz="0" w:space="0" w:color="auto"/>
          </w:divBdr>
        </w:div>
        <w:div w:id="1114908609">
          <w:marLeft w:val="0"/>
          <w:marRight w:val="0"/>
          <w:marTop w:val="0"/>
          <w:marBottom w:val="150"/>
          <w:divBdr>
            <w:top w:val="none" w:sz="0" w:space="0" w:color="auto"/>
            <w:left w:val="none" w:sz="0" w:space="0" w:color="auto"/>
            <w:bottom w:val="none" w:sz="0" w:space="0" w:color="auto"/>
            <w:right w:val="none" w:sz="0" w:space="0" w:color="auto"/>
          </w:divBdr>
        </w:div>
        <w:div w:id="849876044">
          <w:marLeft w:val="0"/>
          <w:marRight w:val="0"/>
          <w:marTop w:val="120"/>
          <w:marBottom w:val="120"/>
          <w:divBdr>
            <w:top w:val="none" w:sz="0" w:space="0" w:color="auto"/>
            <w:left w:val="none" w:sz="0" w:space="0" w:color="auto"/>
            <w:bottom w:val="none" w:sz="0" w:space="0" w:color="auto"/>
            <w:right w:val="none" w:sz="0" w:space="0" w:color="auto"/>
          </w:divBdr>
        </w:div>
        <w:div w:id="859705492">
          <w:marLeft w:val="0"/>
          <w:marRight w:val="0"/>
          <w:marTop w:val="0"/>
          <w:marBottom w:val="150"/>
          <w:divBdr>
            <w:top w:val="none" w:sz="0" w:space="0" w:color="auto"/>
            <w:left w:val="none" w:sz="0" w:space="0" w:color="auto"/>
            <w:bottom w:val="none" w:sz="0" w:space="0" w:color="auto"/>
            <w:right w:val="none" w:sz="0" w:space="0" w:color="auto"/>
          </w:divBdr>
        </w:div>
        <w:div w:id="2078898518">
          <w:marLeft w:val="0"/>
          <w:marRight w:val="0"/>
          <w:marTop w:val="0"/>
          <w:marBottom w:val="150"/>
          <w:divBdr>
            <w:top w:val="none" w:sz="0" w:space="0" w:color="auto"/>
            <w:left w:val="none" w:sz="0" w:space="0" w:color="auto"/>
            <w:bottom w:val="none" w:sz="0" w:space="0" w:color="auto"/>
            <w:right w:val="none" w:sz="0" w:space="0" w:color="auto"/>
          </w:divBdr>
        </w:div>
        <w:div w:id="37752294">
          <w:marLeft w:val="0"/>
          <w:marRight w:val="0"/>
          <w:marTop w:val="120"/>
          <w:marBottom w:val="120"/>
          <w:divBdr>
            <w:top w:val="none" w:sz="0" w:space="0" w:color="auto"/>
            <w:left w:val="none" w:sz="0" w:space="0" w:color="auto"/>
            <w:bottom w:val="none" w:sz="0" w:space="0" w:color="auto"/>
            <w:right w:val="none" w:sz="0" w:space="0" w:color="auto"/>
          </w:divBdr>
        </w:div>
        <w:div w:id="795759617">
          <w:marLeft w:val="0"/>
          <w:marRight w:val="0"/>
          <w:marTop w:val="0"/>
          <w:marBottom w:val="150"/>
          <w:divBdr>
            <w:top w:val="none" w:sz="0" w:space="0" w:color="auto"/>
            <w:left w:val="none" w:sz="0" w:space="0" w:color="auto"/>
            <w:bottom w:val="none" w:sz="0" w:space="0" w:color="auto"/>
            <w:right w:val="none" w:sz="0" w:space="0" w:color="auto"/>
          </w:divBdr>
        </w:div>
        <w:div w:id="1513760867">
          <w:marLeft w:val="0"/>
          <w:marRight w:val="0"/>
          <w:marTop w:val="0"/>
          <w:marBottom w:val="150"/>
          <w:divBdr>
            <w:top w:val="none" w:sz="0" w:space="0" w:color="auto"/>
            <w:left w:val="none" w:sz="0" w:space="0" w:color="auto"/>
            <w:bottom w:val="none" w:sz="0" w:space="0" w:color="auto"/>
            <w:right w:val="none" w:sz="0" w:space="0" w:color="auto"/>
          </w:divBdr>
        </w:div>
        <w:div w:id="1778139824">
          <w:marLeft w:val="0"/>
          <w:marRight w:val="0"/>
          <w:marTop w:val="0"/>
          <w:marBottom w:val="150"/>
          <w:divBdr>
            <w:top w:val="none" w:sz="0" w:space="0" w:color="auto"/>
            <w:left w:val="none" w:sz="0" w:space="0" w:color="auto"/>
            <w:bottom w:val="none" w:sz="0" w:space="0" w:color="auto"/>
            <w:right w:val="none" w:sz="0" w:space="0" w:color="auto"/>
          </w:divBdr>
        </w:div>
        <w:div w:id="2062048834">
          <w:marLeft w:val="0"/>
          <w:marRight w:val="0"/>
          <w:marTop w:val="0"/>
          <w:marBottom w:val="150"/>
          <w:divBdr>
            <w:top w:val="none" w:sz="0" w:space="0" w:color="auto"/>
            <w:left w:val="none" w:sz="0" w:space="0" w:color="auto"/>
            <w:bottom w:val="none" w:sz="0" w:space="0" w:color="auto"/>
            <w:right w:val="none" w:sz="0" w:space="0" w:color="auto"/>
          </w:divBdr>
        </w:div>
        <w:div w:id="755515916">
          <w:marLeft w:val="0"/>
          <w:marRight w:val="0"/>
          <w:marTop w:val="0"/>
          <w:marBottom w:val="150"/>
          <w:divBdr>
            <w:top w:val="none" w:sz="0" w:space="0" w:color="auto"/>
            <w:left w:val="none" w:sz="0" w:space="0" w:color="auto"/>
            <w:bottom w:val="none" w:sz="0" w:space="0" w:color="auto"/>
            <w:right w:val="none" w:sz="0" w:space="0" w:color="auto"/>
          </w:divBdr>
        </w:div>
        <w:div w:id="1524661084">
          <w:marLeft w:val="0"/>
          <w:marRight w:val="0"/>
          <w:marTop w:val="0"/>
          <w:marBottom w:val="150"/>
          <w:divBdr>
            <w:top w:val="none" w:sz="0" w:space="0" w:color="auto"/>
            <w:left w:val="none" w:sz="0" w:space="0" w:color="auto"/>
            <w:bottom w:val="none" w:sz="0" w:space="0" w:color="auto"/>
            <w:right w:val="none" w:sz="0" w:space="0" w:color="auto"/>
          </w:divBdr>
        </w:div>
        <w:div w:id="745802029">
          <w:marLeft w:val="0"/>
          <w:marRight w:val="0"/>
          <w:marTop w:val="0"/>
          <w:marBottom w:val="150"/>
          <w:divBdr>
            <w:top w:val="none" w:sz="0" w:space="0" w:color="auto"/>
            <w:left w:val="none" w:sz="0" w:space="0" w:color="auto"/>
            <w:bottom w:val="none" w:sz="0" w:space="0" w:color="auto"/>
            <w:right w:val="none" w:sz="0" w:space="0" w:color="auto"/>
          </w:divBdr>
        </w:div>
      </w:divsChild>
    </w:div>
    <w:div w:id="378288333">
      <w:bodyDiv w:val="1"/>
      <w:marLeft w:val="0"/>
      <w:marRight w:val="0"/>
      <w:marTop w:val="0"/>
      <w:marBottom w:val="0"/>
      <w:divBdr>
        <w:top w:val="none" w:sz="0" w:space="0" w:color="auto"/>
        <w:left w:val="none" w:sz="0" w:space="0" w:color="auto"/>
        <w:bottom w:val="none" w:sz="0" w:space="0" w:color="auto"/>
        <w:right w:val="none" w:sz="0" w:space="0" w:color="auto"/>
      </w:divBdr>
      <w:divsChild>
        <w:div w:id="1135373601">
          <w:marLeft w:val="0"/>
          <w:marRight w:val="0"/>
          <w:marTop w:val="120"/>
          <w:marBottom w:val="120"/>
          <w:divBdr>
            <w:top w:val="none" w:sz="0" w:space="0" w:color="auto"/>
            <w:left w:val="none" w:sz="0" w:space="0" w:color="auto"/>
            <w:bottom w:val="none" w:sz="0" w:space="0" w:color="auto"/>
            <w:right w:val="none" w:sz="0" w:space="0" w:color="auto"/>
          </w:divBdr>
        </w:div>
        <w:div w:id="1145582620">
          <w:marLeft w:val="0"/>
          <w:marRight w:val="0"/>
          <w:marTop w:val="0"/>
          <w:marBottom w:val="150"/>
          <w:divBdr>
            <w:top w:val="none" w:sz="0" w:space="0" w:color="auto"/>
            <w:left w:val="none" w:sz="0" w:space="0" w:color="auto"/>
            <w:bottom w:val="none" w:sz="0" w:space="0" w:color="auto"/>
            <w:right w:val="none" w:sz="0" w:space="0" w:color="auto"/>
          </w:divBdr>
        </w:div>
        <w:div w:id="582446698">
          <w:marLeft w:val="0"/>
          <w:marRight w:val="0"/>
          <w:marTop w:val="0"/>
          <w:marBottom w:val="150"/>
          <w:divBdr>
            <w:top w:val="none" w:sz="0" w:space="0" w:color="auto"/>
            <w:left w:val="none" w:sz="0" w:space="0" w:color="auto"/>
            <w:bottom w:val="none" w:sz="0" w:space="0" w:color="auto"/>
            <w:right w:val="none" w:sz="0" w:space="0" w:color="auto"/>
          </w:divBdr>
        </w:div>
        <w:div w:id="1941832264">
          <w:marLeft w:val="0"/>
          <w:marRight w:val="0"/>
          <w:marTop w:val="0"/>
          <w:marBottom w:val="150"/>
          <w:divBdr>
            <w:top w:val="none" w:sz="0" w:space="0" w:color="auto"/>
            <w:left w:val="none" w:sz="0" w:space="0" w:color="auto"/>
            <w:bottom w:val="none" w:sz="0" w:space="0" w:color="auto"/>
            <w:right w:val="none" w:sz="0" w:space="0" w:color="auto"/>
          </w:divBdr>
        </w:div>
        <w:div w:id="2093164229">
          <w:marLeft w:val="0"/>
          <w:marRight w:val="0"/>
          <w:marTop w:val="0"/>
          <w:marBottom w:val="150"/>
          <w:divBdr>
            <w:top w:val="none" w:sz="0" w:space="0" w:color="auto"/>
            <w:left w:val="none" w:sz="0" w:space="0" w:color="auto"/>
            <w:bottom w:val="none" w:sz="0" w:space="0" w:color="auto"/>
            <w:right w:val="none" w:sz="0" w:space="0" w:color="auto"/>
          </w:divBdr>
        </w:div>
        <w:div w:id="2017076669">
          <w:marLeft w:val="0"/>
          <w:marRight w:val="0"/>
          <w:marTop w:val="120"/>
          <w:marBottom w:val="120"/>
          <w:divBdr>
            <w:top w:val="none" w:sz="0" w:space="0" w:color="auto"/>
            <w:left w:val="none" w:sz="0" w:space="0" w:color="auto"/>
            <w:bottom w:val="none" w:sz="0" w:space="0" w:color="auto"/>
            <w:right w:val="none" w:sz="0" w:space="0" w:color="auto"/>
          </w:divBdr>
        </w:div>
        <w:div w:id="1564637510">
          <w:marLeft w:val="0"/>
          <w:marRight w:val="0"/>
          <w:marTop w:val="0"/>
          <w:marBottom w:val="150"/>
          <w:divBdr>
            <w:top w:val="none" w:sz="0" w:space="0" w:color="auto"/>
            <w:left w:val="none" w:sz="0" w:space="0" w:color="auto"/>
            <w:bottom w:val="none" w:sz="0" w:space="0" w:color="auto"/>
            <w:right w:val="none" w:sz="0" w:space="0" w:color="auto"/>
          </w:divBdr>
        </w:div>
        <w:div w:id="526989619">
          <w:marLeft w:val="0"/>
          <w:marRight w:val="0"/>
          <w:marTop w:val="0"/>
          <w:marBottom w:val="150"/>
          <w:divBdr>
            <w:top w:val="none" w:sz="0" w:space="0" w:color="auto"/>
            <w:left w:val="none" w:sz="0" w:space="0" w:color="auto"/>
            <w:bottom w:val="none" w:sz="0" w:space="0" w:color="auto"/>
            <w:right w:val="none" w:sz="0" w:space="0" w:color="auto"/>
          </w:divBdr>
        </w:div>
        <w:div w:id="1730419403">
          <w:marLeft w:val="0"/>
          <w:marRight w:val="0"/>
          <w:marTop w:val="0"/>
          <w:marBottom w:val="150"/>
          <w:divBdr>
            <w:top w:val="none" w:sz="0" w:space="0" w:color="auto"/>
            <w:left w:val="none" w:sz="0" w:space="0" w:color="auto"/>
            <w:bottom w:val="none" w:sz="0" w:space="0" w:color="auto"/>
            <w:right w:val="none" w:sz="0" w:space="0" w:color="auto"/>
          </w:divBdr>
        </w:div>
        <w:div w:id="1876846888">
          <w:marLeft w:val="0"/>
          <w:marRight w:val="0"/>
          <w:marTop w:val="0"/>
          <w:marBottom w:val="150"/>
          <w:divBdr>
            <w:top w:val="none" w:sz="0" w:space="0" w:color="auto"/>
            <w:left w:val="none" w:sz="0" w:space="0" w:color="auto"/>
            <w:bottom w:val="none" w:sz="0" w:space="0" w:color="auto"/>
            <w:right w:val="none" w:sz="0" w:space="0" w:color="auto"/>
          </w:divBdr>
        </w:div>
        <w:div w:id="1315724219">
          <w:marLeft w:val="0"/>
          <w:marRight w:val="0"/>
          <w:marTop w:val="0"/>
          <w:marBottom w:val="150"/>
          <w:divBdr>
            <w:top w:val="none" w:sz="0" w:space="0" w:color="auto"/>
            <w:left w:val="none" w:sz="0" w:space="0" w:color="auto"/>
            <w:bottom w:val="none" w:sz="0" w:space="0" w:color="auto"/>
            <w:right w:val="none" w:sz="0" w:space="0" w:color="auto"/>
          </w:divBdr>
        </w:div>
        <w:div w:id="983506940">
          <w:marLeft w:val="0"/>
          <w:marRight w:val="0"/>
          <w:marTop w:val="0"/>
          <w:marBottom w:val="150"/>
          <w:divBdr>
            <w:top w:val="none" w:sz="0" w:space="0" w:color="auto"/>
            <w:left w:val="none" w:sz="0" w:space="0" w:color="auto"/>
            <w:bottom w:val="none" w:sz="0" w:space="0" w:color="auto"/>
            <w:right w:val="none" w:sz="0" w:space="0" w:color="auto"/>
          </w:divBdr>
        </w:div>
        <w:div w:id="129372413">
          <w:marLeft w:val="0"/>
          <w:marRight w:val="0"/>
          <w:marTop w:val="0"/>
          <w:marBottom w:val="150"/>
          <w:divBdr>
            <w:top w:val="none" w:sz="0" w:space="0" w:color="auto"/>
            <w:left w:val="none" w:sz="0" w:space="0" w:color="auto"/>
            <w:bottom w:val="none" w:sz="0" w:space="0" w:color="auto"/>
            <w:right w:val="none" w:sz="0" w:space="0" w:color="auto"/>
          </w:divBdr>
        </w:div>
        <w:div w:id="1346398062">
          <w:marLeft w:val="0"/>
          <w:marRight w:val="0"/>
          <w:marTop w:val="0"/>
          <w:marBottom w:val="150"/>
          <w:divBdr>
            <w:top w:val="none" w:sz="0" w:space="0" w:color="auto"/>
            <w:left w:val="none" w:sz="0" w:space="0" w:color="auto"/>
            <w:bottom w:val="none" w:sz="0" w:space="0" w:color="auto"/>
            <w:right w:val="none" w:sz="0" w:space="0" w:color="auto"/>
          </w:divBdr>
        </w:div>
        <w:div w:id="29108908">
          <w:marLeft w:val="0"/>
          <w:marRight w:val="0"/>
          <w:marTop w:val="0"/>
          <w:marBottom w:val="150"/>
          <w:divBdr>
            <w:top w:val="none" w:sz="0" w:space="0" w:color="auto"/>
            <w:left w:val="none" w:sz="0" w:space="0" w:color="auto"/>
            <w:bottom w:val="none" w:sz="0" w:space="0" w:color="auto"/>
            <w:right w:val="none" w:sz="0" w:space="0" w:color="auto"/>
          </w:divBdr>
        </w:div>
        <w:div w:id="675961850">
          <w:marLeft w:val="0"/>
          <w:marRight w:val="0"/>
          <w:marTop w:val="0"/>
          <w:marBottom w:val="150"/>
          <w:divBdr>
            <w:top w:val="none" w:sz="0" w:space="0" w:color="auto"/>
            <w:left w:val="none" w:sz="0" w:space="0" w:color="auto"/>
            <w:bottom w:val="none" w:sz="0" w:space="0" w:color="auto"/>
            <w:right w:val="none" w:sz="0" w:space="0" w:color="auto"/>
          </w:divBdr>
        </w:div>
        <w:div w:id="959991794">
          <w:marLeft w:val="0"/>
          <w:marRight w:val="0"/>
          <w:marTop w:val="0"/>
          <w:marBottom w:val="150"/>
          <w:divBdr>
            <w:top w:val="none" w:sz="0" w:space="0" w:color="auto"/>
            <w:left w:val="none" w:sz="0" w:space="0" w:color="auto"/>
            <w:bottom w:val="none" w:sz="0" w:space="0" w:color="auto"/>
            <w:right w:val="none" w:sz="0" w:space="0" w:color="auto"/>
          </w:divBdr>
        </w:div>
      </w:divsChild>
    </w:div>
    <w:div w:id="531310980">
      <w:bodyDiv w:val="1"/>
      <w:marLeft w:val="0"/>
      <w:marRight w:val="0"/>
      <w:marTop w:val="0"/>
      <w:marBottom w:val="0"/>
      <w:divBdr>
        <w:top w:val="none" w:sz="0" w:space="0" w:color="auto"/>
        <w:left w:val="none" w:sz="0" w:space="0" w:color="auto"/>
        <w:bottom w:val="none" w:sz="0" w:space="0" w:color="auto"/>
        <w:right w:val="none" w:sz="0" w:space="0" w:color="auto"/>
      </w:divBdr>
      <w:divsChild>
        <w:div w:id="366951917">
          <w:marLeft w:val="0"/>
          <w:marRight w:val="0"/>
          <w:marTop w:val="0"/>
          <w:marBottom w:val="150"/>
          <w:divBdr>
            <w:top w:val="none" w:sz="0" w:space="0" w:color="auto"/>
            <w:left w:val="none" w:sz="0" w:space="0" w:color="auto"/>
            <w:bottom w:val="none" w:sz="0" w:space="0" w:color="auto"/>
            <w:right w:val="none" w:sz="0" w:space="0" w:color="auto"/>
          </w:divBdr>
        </w:div>
        <w:div w:id="1352220238">
          <w:marLeft w:val="0"/>
          <w:marRight w:val="0"/>
          <w:marTop w:val="0"/>
          <w:marBottom w:val="150"/>
          <w:divBdr>
            <w:top w:val="none" w:sz="0" w:space="0" w:color="auto"/>
            <w:left w:val="none" w:sz="0" w:space="0" w:color="auto"/>
            <w:bottom w:val="none" w:sz="0" w:space="0" w:color="auto"/>
            <w:right w:val="none" w:sz="0" w:space="0" w:color="auto"/>
          </w:divBdr>
        </w:div>
        <w:div w:id="1503817771">
          <w:marLeft w:val="0"/>
          <w:marRight w:val="0"/>
          <w:marTop w:val="0"/>
          <w:marBottom w:val="150"/>
          <w:divBdr>
            <w:top w:val="none" w:sz="0" w:space="0" w:color="auto"/>
            <w:left w:val="none" w:sz="0" w:space="0" w:color="auto"/>
            <w:bottom w:val="none" w:sz="0" w:space="0" w:color="auto"/>
            <w:right w:val="none" w:sz="0" w:space="0" w:color="auto"/>
          </w:divBdr>
        </w:div>
        <w:div w:id="1555391339">
          <w:marLeft w:val="0"/>
          <w:marRight w:val="0"/>
          <w:marTop w:val="0"/>
          <w:marBottom w:val="150"/>
          <w:divBdr>
            <w:top w:val="none" w:sz="0" w:space="0" w:color="auto"/>
            <w:left w:val="none" w:sz="0" w:space="0" w:color="auto"/>
            <w:bottom w:val="none" w:sz="0" w:space="0" w:color="auto"/>
            <w:right w:val="none" w:sz="0" w:space="0" w:color="auto"/>
          </w:divBdr>
        </w:div>
      </w:divsChild>
    </w:div>
    <w:div w:id="602955410">
      <w:bodyDiv w:val="1"/>
      <w:marLeft w:val="0"/>
      <w:marRight w:val="0"/>
      <w:marTop w:val="0"/>
      <w:marBottom w:val="0"/>
      <w:divBdr>
        <w:top w:val="none" w:sz="0" w:space="0" w:color="auto"/>
        <w:left w:val="none" w:sz="0" w:space="0" w:color="auto"/>
        <w:bottom w:val="none" w:sz="0" w:space="0" w:color="auto"/>
        <w:right w:val="none" w:sz="0" w:space="0" w:color="auto"/>
      </w:divBdr>
      <w:divsChild>
        <w:div w:id="1153985986">
          <w:marLeft w:val="0"/>
          <w:marRight w:val="0"/>
          <w:marTop w:val="120"/>
          <w:marBottom w:val="120"/>
          <w:divBdr>
            <w:top w:val="none" w:sz="0" w:space="0" w:color="auto"/>
            <w:left w:val="none" w:sz="0" w:space="0" w:color="auto"/>
            <w:bottom w:val="none" w:sz="0" w:space="0" w:color="auto"/>
            <w:right w:val="none" w:sz="0" w:space="0" w:color="auto"/>
          </w:divBdr>
        </w:div>
        <w:div w:id="1356810733">
          <w:marLeft w:val="0"/>
          <w:marRight w:val="0"/>
          <w:marTop w:val="0"/>
          <w:marBottom w:val="150"/>
          <w:divBdr>
            <w:top w:val="none" w:sz="0" w:space="0" w:color="auto"/>
            <w:left w:val="none" w:sz="0" w:space="0" w:color="auto"/>
            <w:bottom w:val="none" w:sz="0" w:space="0" w:color="auto"/>
            <w:right w:val="none" w:sz="0" w:space="0" w:color="auto"/>
          </w:divBdr>
        </w:div>
        <w:div w:id="667026701">
          <w:marLeft w:val="0"/>
          <w:marRight w:val="0"/>
          <w:marTop w:val="0"/>
          <w:marBottom w:val="150"/>
          <w:divBdr>
            <w:top w:val="none" w:sz="0" w:space="0" w:color="auto"/>
            <w:left w:val="none" w:sz="0" w:space="0" w:color="auto"/>
            <w:bottom w:val="none" w:sz="0" w:space="0" w:color="auto"/>
            <w:right w:val="none" w:sz="0" w:space="0" w:color="auto"/>
          </w:divBdr>
        </w:div>
        <w:div w:id="1052727737">
          <w:marLeft w:val="0"/>
          <w:marRight w:val="0"/>
          <w:marTop w:val="0"/>
          <w:marBottom w:val="150"/>
          <w:divBdr>
            <w:top w:val="none" w:sz="0" w:space="0" w:color="auto"/>
            <w:left w:val="none" w:sz="0" w:space="0" w:color="auto"/>
            <w:bottom w:val="none" w:sz="0" w:space="0" w:color="auto"/>
            <w:right w:val="none" w:sz="0" w:space="0" w:color="auto"/>
          </w:divBdr>
        </w:div>
        <w:div w:id="715273350">
          <w:marLeft w:val="0"/>
          <w:marRight w:val="0"/>
          <w:marTop w:val="0"/>
          <w:marBottom w:val="150"/>
          <w:divBdr>
            <w:top w:val="none" w:sz="0" w:space="0" w:color="auto"/>
            <w:left w:val="none" w:sz="0" w:space="0" w:color="auto"/>
            <w:bottom w:val="none" w:sz="0" w:space="0" w:color="auto"/>
            <w:right w:val="none" w:sz="0" w:space="0" w:color="auto"/>
          </w:divBdr>
        </w:div>
        <w:div w:id="453066113">
          <w:marLeft w:val="0"/>
          <w:marRight w:val="0"/>
          <w:marTop w:val="0"/>
          <w:marBottom w:val="150"/>
          <w:divBdr>
            <w:top w:val="none" w:sz="0" w:space="0" w:color="auto"/>
            <w:left w:val="none" w:sz="0" w:space="0" w:color="auto"/>
            <w:bottom w:val="none" w:sz="0" w:space="0" w:color="auto"/>
            <w:right w:val="none" w:sz="0" w:space="0" w:color="auto"/>
          </w:divBdr>
        </w:div>
        <w:div w:id="679234359">
          <w:marLeft w:val="0"/>
          <w:marRight w:val="0"/>
          <w:marTop w:val="0"/>
          <w:marBottom w:val="150"/>
          <w:divBdr>
            <w:top w:val="none" w:sz="0" w:space="0" w:color="auto"/>
            <w:left w:val="none" w:sz="0" w:space="0" w:color="auto"/>
            <w:bottom w:val="none" w:sz="0" w:space="0" w:color="auto"/>
            <w:right w:val="none" w:sz="0" w:space="0" w:color="auto"/>
          </w:divBdr>
        </w:div>
      </w:divsChild>
    </w:div>
    <w:div w:id="611323410">
      <w:bodyDiv w:val="1"/>
      <w:marLeft w:val="0"/>
      <w:marRight w:val="0"/>
      <w:marTop w:val="0"/>
      <w:marBottom w:val="0"/>
      <w:divBdr>
        <w:top w:val="none" w:sz="0" w:space="0" w:color="auto"/>
        <w:left w:val="none" w:sz="0" w:space="0" w:color="auto"/>
        <w:bottom w:val="none" w:sz="0" w:space="0" w:color="auto"/>
        <w:right w:val="none" w:sz="0" w:space="0" w:color="auto"/>
      </w:divBdr>
      <w:divsChild>
        <w:div w:id="1024483344">
          <w:marLeft w:val="11147"/>
          <w:marRight w:val="0"/>
          <w:marTop w:val="200"/>
          <w:marBottom w:val="240"/>
          <w:divBdr>
            <w:top w:val="none" w:sz="0" w:space="0" w:color="auto"/>
            <w:left w:val="none" w:sz="0" w:space="0" w:color="auto"/>
            <w:bottom w:val="none" w:sz="0" w:space="0" w:color="auto"/>
            <w:right w:val="none" w:sz="0" w:space="0" w:color="auto"/>
          </w:divBdr>
        </w:div>
        <w:div w:id="2063554690">
          <w:marLeft w:val="0"/>
          <w:marRight w:val="0"/>
          <w:marTop w:val="0"/>
          <w:marBottom w:val="120"/>
          <w:divBdr>
            <w:top w:val="none" w:sz="0" w:space="0" w:color="auto"/>
            <w:left w:val="none" w:sz="0" w:space="0" w:color="auto"/>
            <w:bottom w:val="none" w:sz="0" w:space="0" w:color="auto"/>
            <w:right w:val="none" w:sz="0" w:space="0" w:color="auto"/>
          </w:divBdr>
        </w:div>
      </w:divsChild>
    </w:div>
    <w:div w:id="726298741">
      <w:bodyDiv w:val="1"/>
      <w:marLeft w:val="0"/>
      <w:marRight w:val="0"/>
      <w:marTop w:val="0"/>
      <w:marBottom w:val="0"/>
      <w:divBdr>
        <w:top w:val="none" w:sz="0" w:space="0" w:color="auto"/>
        <w:left w:val="none" w:sz="0" w:space="0" w:color="auto"/>
        <w:bottom w:val="none" w:sz="0" w:space="0" w:color="auto"/>
        <w:right w:val="none" w:sz="0" w:space="0" w:color="auto"/>
      </w:divBdr>
      <w:divsChild>
        <w:div w:id="1976448093">
          <w:marLeft w:val="0"/>
          <w:marRight w:val="0"/>
          <w:marTop w:val="120"/>
          <w:marBottom w:val="120"/>
          <w:divBdr>
            <w:top w:val="none" w:sz="0" w:space="0" w:color="auto"/>
            <w:left w:val="none" w:sz="0" w:space="0" w:color="auto"/>
            <w:bottom w:val="none" w:sz="0" w:space="0" w:color="auto"/>
            <w:right w:val="none" w:sz="0" w:space="0" w:color="auto"/>
          </w:divBdr>
        </w:div>
        <w:div w:id="1696152401">
          <w:marLeft w:val="0"/>
          <w:marRight w:val="0"/>
          <w:marTop w:val="0"/>
          <w:marBottom w:val="150"/>
          <w:divBdr>
            <w:top w:val="none" w:sz="0" w:space="0" w:color="auto"/>
            <w:left w:val="none" w:sz="0" w:space="0" w:color="auto"/>
            <w:bottom w:val="none" w:sz="0" w:space="0" w:color="auto"/>
            <w:right w:val="none" w:sz="0" w:space="0" w:color="auto"/>
          </w:divBdr>
        </w:div>
        <w:div w:id="989089812">
          <w:marLeft w:val="0"/>
          <w:marRight w:val="0"/>
          <w:marTop w:val="0"/>
          <w:marBottom w:val="150"/>
          <w:divBdr>
            <w:top w:val="none" w:sz="0" w:space="0" w:color="auto"/>
            <w:left w:val="none" w:sz="0" w:space="0" w:color="auto"/>
            <w:bottom w:val="none" w:sz="0" w:space="0" w:color="auto"/>
            <w:right w:val="none" w:sz="0" w:space="0" w:color="auto"/>
          </w:divBdr>
        </w:div>
        <w:div w:id="614561094">
          <w:marLeft w:val="0"/>
          <w:marRight w:val="0"/>
          <w:marTop w:val="0"/>
          <w:marBottom w:val="150"/>
          <w:divBdr>
            <w:top w:val="none" w:sz="0" w:space="0" w:color="auto"/>
            <w:left w:val="none" w:sz="0" w:space="0" w:color="auto"/>
            <w:bottom w:val="none" w:sz="0" w:space="0" w:color="auto"/>
            <w:right w:val="none" w:sz="0" w:space="0" w:color="auto"/>
          </w:divBdr>
        </w:div>
      </w:divsChild>
    </w:div>
    <w:div w:id="757483751">
      <w:bodyDiv w:val="1"/>
      <w:marLeft w:val="0"/>
      <w:marRight w:val="0"/>
      <w:marTop w:val="0"/>
      <w:marBottom w:val="0"/>
      <w:divBdr>
        <w:top w:val="none" w:sz="0" w:space="0" w:color="auto"/>
        <w:left w:val="none" w:sz="0" w:space="0" w:color="auto"/>
        <w:bottom w:val="none" w:sz="0" w:space="0" w:color="auto"/>
        <w:right w:val="none" w:sz="0" w:space="0" w:color="auto"/>
      </w:divBdr>
      <w:divsChild>
        <w:div w:id="654647043">
          <w:marLeft w:val="0"/>
          <w:marRight w:val="0"/>
          <w:marTop w:val="120"/>
          <w:marBottom w:val="120"/>
          <w:divBdr>
            <w:top w:val="none" w:sz="0" w:space="0" w:color="auto"/>
            <w:left w:val="none" w:sz="0" w:space="0" w:color="auto"/>
            <w:bottom w:val="none" w:sz="0" w:space="0" w:color="auto"/>
            <w:right w:val="none" w:sz="0" w:space="0" w:color="auto"/>
          </w:divBdr>
        </w:div>
        <w:div w:id="1286280157">
          <w:marLeft w:val="0"/>
          <w:marRight w:val="0"/>
          <w:marTop w:val="0"/>
          <w:marBottom w:val="150"/>
          <w:divBdr>
            <w:top w:val="none" w:sz="0" w:space="0" w:color="auto"/>
            <w:left w:val="none" w:sz="0" w:space="0" w:color="auto"/>
            <w:bottom w:val="none" w:sz="0" w:space="0" w:color="auto"/>
            <w:right w:val="none" w:sz="0" w:space="0" w:color="auto"/>
          </w:divBdr>
        </w:div>
        <w:div w:id="395711910">
          <w:marLeft w:val="0"/>
          <w:marRight w:val="0"/>
          <w:marTop w:val="0"/>
          <w:marBottom w:val="150"/>
          <w:divBdr>
            <w:top w:val="none" w:sz="0" w:space="0" w:color="auto"/>
            <w:left w:val="none" w:sz="0" w:space="0" w:color="auto"/>
            <w:bottom w:val="none" w:sz="0" w:space="0" w:color="auto"/>
            <w:right w:val="none" w:sz="0" w:space="0" w:color="auto"/>
          </w:divBdr>
        </w:div>
        <w:div w:id="184831220">
          <w:marLeft w:val="0"/>
          <w:marRight w:val="0"/>
          <w:marTop w:val="0"/>
          <w:marBottom w:val="150"/>
          <w:divBdr>
            <w:top w:val="none" w:sz="0" w:space="0" w:color="auto"/>
            <w:left w:val="none" w:sz="0" w:space="0" w:color="auto"/>
            <w:bottom w:val="none" w:sz="0" w:space="0" w:color="auto"/>
            <w:right w:val="none" w:sz="0" w:space="0" w:color="auto"/>
          </w:divBdr>
        </w:div>
        <w:div w:id="1386836572">
          <w:marLeft w:val="0"/>
          <w:marRight w:val="0"/>
          <w:marTop w:val="0"/>
          <w:marBottom w:val="150"/>
          <w:divBdr>
            <w:top w:val="none" w:sz="0" w:space="0" w:color="auto"/>
            <w:left w:val="none" w:sz="0" w:space="0" w:color="auto"/>
            <w:bottom w:val="none" w:sz="0" w:space="0" w:color="auto"/>
            <w:right w:val="none" w:sz="0" w:space="0" w:color="auto"/>
          </w:divBdr>
        </w:div>
        <w:div w:id="1501432772">
          <w:marLeft w:val="0"/>
          <w:marRight w:val="0"/>
          <w:marTop w:val="0"/>
          <w:marBottom w:val="150"/>
          <w:divBdr>
            <w:top w:val="none" w:sz="0" w:space="0" w:color="auto"/>
            <w:left w:val="none" w:sz="0" w:space="0" w:color="auto"/>
            <w:bottom w:val="none" w:sz="0" w:space="0" w:color="auto"/>
            <w:right w:val="none" w:sz="0" w:space="0" w:color="auto"/>
          </w:divBdr>
        </w:div>
        <w:div w:id="1776093485">
          <w:marLeft w:val="0"/>
          <w:marRight w:val="0"/>
          <w:marTop w:val="0"/>
          <w:marBottom w:val="150"/>
          <w:divBdr>
            <w:top w:val="none" w:sz="0" w:space="0" w:color="auto"/>
            <w:left w:val="none" w:sz="0" w:space="0" w:color="auto"/>
            <w:bottom w:val="none" w:sz="0" w:space="0" w:color="auto"/>
            <w:right w:val="none" w:sz="0" w:space="0" w:color="auto"/>
          </w:divBdr>
        </w:div>
        <w:div w:id="15810606">
          <w:marLeft w:val="0"/>
          <w:marRight w:val="0"/>
          <w:marTop w:val="0"/>
          <w:marBottom w:val="150"/>
          <w:divBdr>
            <w:top w:val="none" w:sz="0" w:space="0" w:color="auto"/>
            <w:left w:val="none" w:sz="0" w:space="0" w:color="auto"/>
            <w:bottom w:val="none" w:sz="0" w:space="0" w:color="auto"/>
            <w:right w:val="none" w:sz="0" w:space="0" w:color="auto"/>
          </w:divBdr>
        </w:div>
        <w:div w:id="990913871">
          <w:marLeft w:val="0"/>
          <w:marRight w:val="0"/>
          <w:marTop w:val="0"/>
          <w:marBottom w:val="150"/>
          <w:divBdr>
            <w:top w:val="none" w:sz="0" w:space="0" w:color="auto"/>
            <w:left w:val="none" w:sz="0" w:space="0" w:color="auto"/>
            <w:bottom w:val="none" w:sz="0" w:space="0" w:color="auto"/>
            <w:right w:val="none" w:sz="0" w:space="0" w:color="auto"/>
          </w:divBdr>
        </w:div>
        <w:div w:id="1817843305">
          <w:marLeft w:val="0"/>
          <w:marRight w:val="0"/>
          <w:marTop w:val="0"/>
          <w:marBottom w:val="150"/>
          <w:divBdr>
            <w:top w:val="none" w:sz="0" w:space="0" w:color="auto"/>
            <w:left w:val="none" w:sz="0" w:space="0" w:color="auto"/>
            <w:bottom w:val="none" w:sz="0" w:space="0" w:color="auto"/>
            <w:right w:val="none" w:sz="0" w:space="0" w:color="auto"/>
          </w:divBdr>
        </w:div>
        <w:div w:id="1343781056">
          <w:marLeft w:val="0"/>
          <w:marRight w:val="0"/>
          <w:marTop w:val="0"/>
          <w:marBottom w:val="150"/>
          <w:divBdr>
            <w:top w:val="none" w:sz="0" w:space="0" w:color="auto"/>
            <w:left w:val="none" w:sz="0" w:space="0" w:color="auto"/>
            <w:bottom w:val="none" w:sz="0" w:space="0" w:color="auto"/>
            <w:right w:val="none" w:sz="0" w:space="0" w:color="auto"/>
          </w:divBdr>
        </w:div>
        <w:div w:id="444928084">
          <w:marLeft w:val="0"/>
          <w:marRight w:val="0"/>
          <w:marTop w:val="0"/>
          <w:marBottom w:val="150"/>
          <w:divBdr>
            <w:top w:val="none" w:sz="0" w:space="0" w:color="auto"/>
            <w:left w:val="none" w:sz="0" w:space="0" w:color="auto"/>
            <w:bottom w:val="none" w:sz="0" w:space="0" w:color="auto"/>
            <w:right w:val="none" w:sz="0" w:space="0" w:color="auto"/>
          </w:divBdr>
        </w:div>
        <w:div w:id="1612932832">
          <w:marLeft w:val="0"/>
          <w:marRight w:val="0"/>
          <w:marTop w:val="0"/>
          <w:marBottom w:val="150"/>
          <w:divBdr>
            <w:top w:val="none" w:sz="0" w:space="0" w:color="auto"/>
            <w:left w:val="none" w:sz="0" w:space="0" w:color="auto"/>
            <w:bottom w:val="none" w:sz="0" w:space="0" w:color="auto"/>
            <w:right w:val="none" w:sz="0" w:space="0" w:color="auto"/>
          </w:divBdr>
        </w:div>
        <w:div w:id="997078751">
          <w:marLeft w:val="0"/>
          <w:marRight w:val="0"/>
          <w:marTop w:val="0"/>
          <w:marBottom w:val="150"/>
          <w:divBdr>
            <w:top w:val="none" w:sz="0" w:space="0" w:color="auto"/>
            <w:left w:val="none" w:sz="0" w:space="0" w:color="auto"/>
            <w:bottom w:val="none" w:sz="0" w:space="0" w:color="auto"/>
            <w:right w:val="none" w:sz="0" w:space="0" w:color="auto"/>
          </w:divBdr>
        </w:div>
        <w:div w:id="578490669">
          <w:marLeft w:val="0"/>
          <w:marRight w:val="0"/>
          <w:marTop w:val="0"/>
          <w:marBottom w:val="150"/>
          <w:divBdr>
            <w:top w:val="none" w:sz="0" w:space="0" w:color="auto"/>
            <w:left w:val="none" w:sz="0" w:space="0" w:color="auto"/>
            <w:bottom w:val="none" w:sz="0" w:space="0" w:color="auto"/>
            <w:right w:val="none" w:sz="0" w:space="0" w:color="auto"/>
          </w:divBdr>
        </w:div>
        <w:div w:id="1914730459">
          <w:marLeft w:val="0"/>
          <w:marRight w:val="0"/>
          <w:marTop w:val="0"/>
          <w:marBottom w:val="150"/>
          <w:divBdr>
            <w:top w:val="none" w:sz="0" w:space="0" w:color="auto"/>
            <w:left w:val="none" w:sz="0" w:space="0" w:color="auto"/>
            <w:bottom w:val="none" w:sz="0" w:space="0" w:color="auto"/>
            <w:right w:val="none" w:sz="0" w:space="0" w:color="auto"/>
          </w:divBdr>
        </w:div>
        <w:div w:id="916015947">
          <w:marLeft w:val="0"/>
          <w:marRight w:val="0"/>
          <w:marTop w:val="0"/>
          <w:marBottom w:val="150"/>
          <w:divBdr>
            <w:top w:val="none" w:sz="0" w:space="0" w:color="auto"/>
            <w:left w:val="none" w:sz="0" w:space="0" w:color="auto"/>
            <w:bottom w:val="none" w:sz="0" w:space="0" w:color="auto"/>
            <w:right w:val="none" w:sz="0" w:space="0" w:color="auto"/>
          </w:divBdr>
        </w:div>
      </w:divsChild>
    </w:div>
    <w:div w:id="766577376">
      <w:bodyDiv w:val="1"/>
      <w:marLeft w:val="0"/>
      <w:marRight w:val="0"/>
      <w:marTop w:val="0"/>
      <w:marBottom w:val="0"/>
      <w:divBdr>
        <w:top w:val="none" w:sz="0" w:space="0" w:color="auto"/>
        <w:left w:val="none" w:sz="0" w:space="0" w:color="auto"/>
        <w:bottom w:val="none" w:sz="0" w:space="0" w:color="auto"/>
        <w:right w:val="none" w:sz="0" w:space="0" w:color="auto"/>
      </w:divBdr>
      <w:divsChild>
        <w:div w:id="40326189">
          <w:marLeft w:val="0"/>
          <w:marRight w:val="0"/>
          <w:marTop w:val="0"/>
          <w:marBottom w:val="150"/>
          <w:divBdr>
            <w:top w:val="none" w:sz="0" w:space="0" w:color="auto"/>
            <w:left w:val="none" w:sz="0" w:space="0" w:color="auto"/>
            <w:bottom w:val="none" w:sz="0" w:space="0" w:color="auto"/>
            <w:right w:val="none" w:sz="0" w:space="0" w:color="auto"/>
          </w:divBdr>
        </w:div>
        <w:div w:id="1547446485">
          <w:marLeft w:val="0"/>
          <w:marRight w:val="0"/>
          <w:marTop w:val="0"/>
          <w:marBottom w:val="150"/>
          <w:divBdr>
            <w:top w:val="none" w:sz="0" w:space="0" w:color="auto"/>
            <w:left w:val="none" w:sz="0" w:space="0" w:color="auto"/>
            <w:bottom w:val="none" w:sz="0" w:space="0" w:color="auto"/>
            <w:right w:val="none" w:sz="0" w:space="0" w:color="auto"/>
          </w:divBdr>
        </w:div>
        <w:div w:id="2103408062">
          <w:marLeft w:val="0"/>
          <w:marRight w:val="0"/>
          <w:marTop w:val="0"/>
          <w:marBottom w:val="150"/>
          <w:divBdr>
            <w:top w:val="none" w:sz="0" w:space="0" w:color="auto"/>
            <w:left w:val="none" w:sz="0" w:space="0" w:color="auto"/>
            <w:bottom w:val="none" w:sz="0" w:space="0" w:color="auto"/>
            <w:right w:val="none" w:sz="0" w:space="0" w:color="auto"/>
          </w:divBdr>
        </w:div>
      </w:divsChild>
    </w:div>
    <w:div w:id="1046249391">
      <w:bodyDiv w:val="1"/>
      <w:marLeft w:val="0"/>
      <w:marRight w:val="0"/>
      <w:marTop w:val="0"/>
      <w:marBottom w:val="0"/>
      <w:divBdr>
        <w:top w:val="none" w:sz="0" w:space="0" w:color="auto"/>
        <w:left w:val="none" w:sz="0" w:space="0" w:color="auto"/>
        <w:bottom w:val="none" w:sz="0" w:space="0" w:color="auto"/>
        <w:right w:val="none" w:sz="0" w:space="0" w:color="auto"/>
      </w:divBdr>
    </w:div>
    <w:div w:id="1112941517">
      <w:bodyDiv w:val="1"/>
      <w:marLeft w:val="0"/>
      <w:marRight w:val="0"/>
      <w:marTop w:val="0"/>
      <w:marBottom w:val="0"/>
      <w:divBdr>
        <w:top w:val="none" w:sz="0" w:space="0" w:color="auto"/>
        <w:left w:val="none" w:sz="0" w:space="0" w:color="auto"/>
        <w:bottom w:val="none" w:sz="0" w:space="0" w:color="auto"/>
        <w:right w:val="none" w:sz="0" w:space="0" w:color="auto"/>
      </w:divBdr>
      <w:divsChild>
        <w:div w:id="401217420">
          <w:marLeft w:val="0"/>
          <w:marRight w:val="0"/>
          <w:marTop w:val="120"/>
          <w:marBottom w:val="120"/>
          <w:divBdr>
            <w:top w:val="none" w:sz="0" w:space="0" w:color="auto"/>
            <w:left w:val="none" w:sz="0" w:space="0" w:color="auto"/>
            <w:bottom w:val="none" w:sz="0" w:space="0" w:color="auto"/>
            <w:right w:val="none" w:sz="0" w:space="0" w:color="auto"/>
          </w:divBdr>
        </w:div>
        <w:div w:id="1883789052">
          <w:marLeft w:val="0"/>
          <w:marRight w:val="0"/>
          <w:marTop w:val="0"/>
          <w:marBottom w:val="150"/>
          <w:divBdr>
            <w:top w:val="none" w:sz="0" w:space="0" w:color="auto"/>
            <w:left w:val="none" w:sz="0" w:space="0" w:color="auto"/>
            <w:bottom w:val="none" w:sz="0" w:space="0" w:color="auto"/>
            <w:right w:val="none" w:sz="0" w:space="0" w:color="auto"/>
          </w:divBdr>
        </w:div>
        <w:div w:id="906914899">
          <w:marLeft w:val="0"/>
          <w:marRight w:val="0"/>
          <w:marTop w:val="0"/>
          <w:marBottom w:val="150"/>
          <w:divBdr>
            <w:top w:val="none" w:sz="0" w:space="0" w:color="auto"/>
            <w:left w:val="none" w:sz="0" w:space="0" w:color="auto"/>
            <w:bottom w:val="none" w:sz="0" w:space="0" w:color="auto"/>
            <w:right w:val="none" w:sz="0" w:space="0" w:color="auto"/>
          </w:divBdr>
        </w:div>
      </w:divsChild>
    </w:div>
    <w:div w:id="1479616794">
      <w:bodyDiv w:val="1"/>
      <w:marLeft w:val="0"/>
      <w:marRight w:val="0"/>
      <w:marTop w:val="0"/>
      <w:marBottom w:val="0"/>
      <w:divBdr>
        <w:top w:val="none" w:sz="0" w:space="0" w:color="auto"/>
        <w:left w:val="none" w:sz="0" w:space="0" w:color="auto"/>
        <w:bottom w:val="none" w:sz="0" w:space="0" w:color="auto"/>
        <w:right w:val="none" w:sz="0" w:space="0" w:color="auto"/>
      </w:divBdr>
      <w:divsChild>
        <w:div w:id="706028399">
          <w:marLeft w:val="11147"/>
          <w:marRight w:val="0"/>
          <w:marTop w:val="200"/>
          <w:marBottom w:val="240"/>
          <w:divBdr>
            <w:top w:val="none" w:sz="0" w:space="0" w:color="auto"/>
            <w:left w:val="none" w:sz="0" w:space="0" w:color="auto"/>
            <w:bottom w:val="none" w:sz="0" w:space="0" w:color="auto"/>
            <w:right w:val="none" w:sz="0" w:space="0" w:color="auto"/>
          </w:divBdr>
        </w:div>
        <w:div w:id="2048599135">
          <w:marLeft w:val="0"/>
          <w:marRight w:val="0"/>
          <w:marTop w:val="0"/>
          <w:marBottom w:val="120"/>
          <w:divBdr>
            <w:top w:val="none" w:sz="0" w:space="0" w:color="auto"/>
            <w:left w:val="none" w:sz="0" w:space="0" w:color="auto"/>
            <w:bottom w:val="none" w:sz="0" w:space="0" w:color="auto"/>
            <w:right w:val="none" w:sz="0" w:space="0" w:color="auto"/>
          </w:divBdr>
        </w:div>
      </w:divsChild>
    </w:div>
    <w:div w:id="1535657570">
      <w:bodyDiv w:val="1"/>
      <w:marLeft w:val="0"/>
      <w:marRight w:val="0"/>
      <w:marTop w:val="0"/>
      <w:marBottom w:val="0"/>
      <w:divBdr>
        <w:top w:val="none" w:sz="0" w:space="0" w:color="auto"/>
        <w:left w:val="none" w:sz="0" w:space="0" w:color="auto"/>
        <w:bottom w:val="none" w:sz="0" w:space="0" w:color="auto"/>
        <w:right w:val="none" w:sz="0" w:space="0" w:color="auto"/>
      </w:divBdr>
      <w:divsChild>
        <w:div w:id="181095748">
          <w:marLeft w:val="0"/>
          <w:marRight w:val="0"/>
          <w:marTop w:val="120"/>
          <w:marBottom w:val="120"/>
          <w:divBdr>
            <w:top w:val="none" w:sz="0" w:space="0" w:color="auto"/>
            <w:left w:val="none" w:sz="0" w:space="0" w:color="auto"/>
            <w:bottom w:val="none" w:sz="0" w:space="0" w:color="auto"/>
            <w:right w:val="none" w:sz="0" w:space="0" w:color="auto"/>
          </w:divBdr>
        </w:div>
        <w:div w:id="1220092987">
          <w:marLeft w:val="0"/>
          <w:marRight w:val="0"/>
          <w:marTop w:val="0"/>
          <w:marBottom w:val="150"/>
          <w:divBdr>
            <w:top w:val="none" w:sz="0" w:space="0" w:color="auto"/>
            <w:left w:val="none" w:sz="0" w:space="0" w:color="auto"/>
            <w:bottom w:val="none" w:sz="0" w:space="0" w:color="auto"/>
            <w:right w:val="none" w:sz="0" w:space="0" w:color="auto"/>
          </w:divBdr>
        </w:div>
        <w:div w:id="1823958661">
          <w:marLeft w:val="0"/>
          <w:marRight w:val="0"/>
          <w:marTop w:val="0"/>
          <w:marBottom w:val="150"/>
          <w:divBdr>
            <w:top w:val="none" w:sz="0" w:space="0" w:color="auto"/>
            <w:left w:val="none" w:sz="0" w:space="0" w:color="auto"/>
            <w:bottom w:val="none" w:sz="0" w:space="0" w:color="auto"/>
            <w:right w:val="none" w:sz="0" w:space="0" w:color="auto"/>
          </w:divBdr>
        </w:div>
        <w:div w:id="588193489">
          <w:marLeft w:val="0"/>
          <w:marRight w:val="0"/>
          <w:marTop w:val="0"/>
          <w:marBottom w:val="150"/>
          <w:divBdr>
            <w:top w:val="none" w:sz="0" w:space="0" w:color="auto"/>
            <w:left w:val="none" w:sz="0" w:space="0" w:color="auto"/>
            <w:bottom w:val="none" w:sz="0" w:space="0" w:color="auto"/>
            <w:right w:val="none" w:sz="0" w:space="0" w:color="auto"/>
          </w:divBdr>
        </w:div>
        <w:div w:id="1140928179">
          <w:marLeft w:val="0"/>
          <w:marRight w:val="0"/>
          <w:marTop w:val="0"/>
          <w:marBottom w:val="150"/>
          <w:divBdr>
            <w:top w:val="none" w:sz="0" w:space="0" w:color="auto"/>
            <w:left w:val="none" w:sz="0" w:space="0" w:color="auto"/>
            <w:bottom w:val="none" w:sz="0" w:space="0" w:color="auto"/>
            <w:right w:val="none" w:sz="0" w:space="0" w:color="auto"/>
          </w:divBdr>
        </w:div>
        <w:div w:id="621766454">
          <w:marLeft w:val="0"/>
          <w:marRight w:val="0"/>
          <w:marTop w:val="0"/>
          <w:marBottom w:val="150"/>
          <w:divBdr>
            <w:top w:val="none" w:sz="0" w:space="0" w:color="auto"/>
            <w:left w:val="none" w:sz="0" w:space="0" w:color="auto"/>
            <w:bottom w:val="none" w:sz="0" w:space="0" w:color="auto"/>
            <w:right w:val="none" w:sz="0" w:space="0" w:color="auto"/>
          </w:divBdr>
        </w:div>
        <w:div w:id="588659735">
          <w:marLeft w:val="0"/>
          <w:marRight w:val="0"/>
          <w:marTop w:val="0"/>
          <w:marBottom w:val="150"/>
          <w:divBdr>
            <w:top w:val="none" w:sz="0" w:space="0" w:color="auto"/>
            <w:left w:val="none" w:sz="0" w:space="0" w:color="auto"/>
            <w:bottom w:val="none" w:sz="0" w:space="0" w:color="auto"/>
            <w:right w:val="none" w:sz="0" w:space="0" w:color="auto"/>
          </w:divBdr>
        </w:div>
      </w:divsChild>
    </w:div>
    <w:div w:id="2003197237">
      <w:bodyDiv w:val="1"/>
      <w:marLeft w:val="0"/>
      <w:marRight w:val="0"/>
      <w:marTop w:val="0"/>
      <w:marBottom w:val="0"/>
      <w:divBdr>
        <w:top w:val="none" w:sz="0" w:space="0" w:color="auto"/>
        <w:left w:val="none" w:sz="0" w:space="0" w:color="auto"/>
        <w:bottom w:val="none" w:sz="0" w:space="0" w:color="auto"/>
        <w:right w:val="none" w:sz="0" w:space="0" w:color="auto"/>
      </w:divBdr>
      <w:divsChild>
        <w:div w:id="1798179058">
          <w:marLeft w:val="0"/>
          <w:marRight w:val="0"/>
          <w:marTop w:val="120"/>
          <w:marBottom w:val="120"/>
          <w:divBdr>
            <w:top w:val="none" w:sz="0" w:space="0" w:color="auto"/>
            <w:left w:val="none" w:sz="0" w:space="0" w:color="auto"/>
            <w:bottom w:val="none" w:sz="0" w:space="0" w:color="auto"/>
            <w:right w:val="none" w:sz="0" w:space="0" w:color="auto"/>
          </w:divBdr>
        </w:div>
        <w:div w:id="894124043">
          <w:marLeft w:val="0"/>
          <w:marRight w:val="0"/>
          <w:marTop w:val="0"/>
          <w:marBottom w:val="150"/>
          <w:divBdr>
            <w:top w:val="none" w:sz="0" w:space="0" w:color="auto"/>
            <w:left w:val="none" w:sz="0" w:space="0" w:color="auto"/>
            <w:bottom w:val="none" w:sz="0" w:space="0" w:color="auto"/>
            <w:right w:val="none" w:sz="0" w:space="0" w:color="auto"/>
          </w:divBdr>
        </w:div>
        <w:div w:id="2018606127">
          <w:marLeft w:val="0"/>
          <w:marRight w:val="0"/>
          <w:marTop w:val="0"/>
          <w:marBottom w:val="150"/>
          <w:divBdr>
            <w:top w:val="none" w:sz="0" w:space="0" w:color="auto"/>
            <w:left w:val="none" w:sz="0" w:space="0" w:color="auto"/>
            <w:bottom w:val="none" w:sz="0" w:space="0" w:color="auto"/>
            <w:right w:val="none" w:sz="0" w:space="0" w:color="auto"/>
          </w:divBdr>
        </w:div>
        <w:div w:id="1333798919">
          <w:marLeft w:val="0"/>
          <w:marRight w:val="0"/>
          <w:marTop w:val="0"/>
          <w:marBottom w:val="150"/>
          <w:divBdr>
            <w:top w:val="none" w:sz="0" w:space="0" w:color="auto"/>
            <w:left w:val="none" w:sz="0" w:space="0" w:color="auto"/>
            <w:bottom w:val="none" w:sz="0" w:space="0" w:color="auto"/>
            <w:right w:val="none" w:sz="0" w:space="0" w:color="auto"/>
          </w:divBdr>
        </w:div>
        <w:div w:id="909383334">
          <w:marLeft w:val="0"/>
          <w:marRight w:val="0"/>
          <w:marTop w:val="0"/>
          <w:marBottom w:val="150"/>
          <w:divBdr>
            <w:top w:val="none" w:sz="0" w:space="0" w:color="auto"/>
            <w:left w:val="none" w:sz="0" w:space="0" w:color="auto"/>
            <w:bottom w:val="none" w:sz="0" w:space="0" w:color="auto"/>
            <w:right w:val="none" w:sz="0" w:space="0" w:color="auto"/>
          </w:divBdr>
        </w:div>
        <w:div w:id="1722048425">
          <w:marLeft w:val="0"/>
          <w:marRight w:val="0"/>
          <w:marTop w:val="0"/>
          <w:marBottom w:val="150"/>
          <w:divBdr>
            <w:top w:val="none" w:sz="0" w:space="0" w:color="auto"/>
            <w:left w:val="none" w:sz="0" w:space="0" w:color="auto"/>
            <w:bottom w:val="none" w:sz="0" w:space="0" w:color="auto"/>
            <w:right w:val="none" w:sz="0" w:space="0" w:color="auto"/>
          </w:divBdr>
        </w:div>
      </w:divsChild>
    </w:div>
    <w:div w:id="2067993468">
      <w:bodyDiv w:val="1"/>
      <w:marLeft w:val="0"/>
      <w:marRight w:val="0"/>
      <w:marTop w:val="0"/>
      <w:marBottom w:val="0"/>
      <w:divBdr>
        <w:top w:val="none" w:sz="0" w:space="0" w:color="auto"/>
        <w:left w:val="none" w:sz="0" w:space="0" w:color="auto"/>
        <w:bottom w:val="none" w:sz="0" w:space="0" w:color="auto"/>
        <w:right w:val="none" w:sz="0" w:space="0" w:color="auto"/>
      </w:divBdr>
      <w:divsChild>
        <w:div w:id="1864706348">
          <w:marLeft w:val="0"/>
          <w:marRight w:val="0"/>
          <w:marTop w:val="120"/>
          <w:marBottom w:val="120"/>
          <w:divBdr>
            <w:top w:val="none" w:sz="0" w:space="0" w:color="auto"/>
            <w:left w:val="none" w:sz="0" w:space="0" w:color="auto"/>
            <w:bottom w:val="none" w:sz="0" w:space="0" w:color="auto"/>
            <w:right w:val="none" w:sz="0" w:space="0" w:color="auto"/>
          </w:divBdr>
        </w:div>
        <w:div w:id="433676621">
          <w:marLeft w:val="0"/>
          <w:marRight w:val="0"/>
          <w:marTop w:val="0"/>
          <w:marBottom w:val="150"/>
          <w:divBdr>
            <w:top w:val="none" w:sz="0" w:space="0" w:color="auto"/>
            <w:left w:val="none" w:sz="0" w:space="0" w:color="auto"/>
            <w:bottom w:val="none" w:sz="0" w:space="0" w:color="auto"/>
            <w:right w:val="none" w:sz="0" w:space="0" w:color="auto"/>
          </w:divBdr>
        </w:div>
        <w:div w:id="2128815276">
          <w:marLeft w:val="0"/>
          <w:marRight w:val="0"/>
          <w:marTop w:val="0"/>
          <w:marBottom w:val="150"/>
          <w:divBdr>
            <w:top w:val="none" w:sz="0" w:space="0" w:color="auto"/>
            <w:left w:val="none" w:sz="0" w:space="0" w:color="auto"/>
            <w:bottom w:val="none" w:sz="0" w:space="0" w:color="auto"/>
            <w:right w:val="none" w:sz="0" w:space="0" w:color="auto"/>
          </w:divBdr>
        </w:div>
        <w:div w:id="2063215325">
          <w:marLeft w:val="0"/>
          <w:marRight w:val="0"/>
          <w:marTop w:val="0"/>
          <w:marBottom w:val="150"/>
          <w:divBdr>
            <w:top w:val="none" w:sz="0" w:space="0" w:color="auto"/>
            <w:left w:val="none" w:sz="0" w:space="0" w:color="auto"/>
            <w:bottom w:val="none" w:sz="0" w:space="0" w:color="auto"/>
            <w:right w:val="none" w:sz="0" w:space="0" w:color="auto"/>
          </w:divBdr>
        </w:div>
        <w:div w:id="1816527268">
          <w:marLeft w:val="0"/>
          <w:marRight w:val="0"/>
          <w:marTop w:val="0"/>
          <w:marBottom w:val="150"/>
          <w:divBdr>
            <w:top w:val="none" w:sz="0" w:space="0" w:color="auto"/>
            <w:left w:val="none" w:sz="0" w:space="0" w:color="auto"/>
            <w:bottom w:val="none" w:sz="0" w:space="0" w:color="auto"/>
            <w:right w:val="none" w:sz="0" w:space="0" w:color="auto"/>
          </w:divBdr>
        </w:div>
        <w:div w:id="1711227874">
          <w:marLeft w:val="0"/>
          <w:marRight w:val="0"/>
          <w:marTop w:val="0"/>
          <w:marBottom w:val="150"/>
          <w:divBdr>
            <w:top w:val="none" w:sz="0" w:space="0" w:color="auto"/>
            <w:left w:val="none" w:sz="0" w:space="0" w:color="auto"/>
            <w:bottom w:val="none" w:sz="0" w:space="0" w:color="auto"/>
            <w:right w:val="none" w:sz="0" w:space="0" w:color="auto"/>
          </w:divBdr>
        </w:div>
        <w:div w:id="1614050283">
          <w:marLeft w:val="0"/>
          <w:marRight w:val="0"/>
          <w:marTop w:val="0"/>
          <w:marBottom w:val="150"/>
          <w:divBdr>
            <w:top w:val="none" w:sz="0" w:space="0" w:color="auto"/>
            <w:left w:val="none" w:sz="0" w:space="0" w:color="auto"/>
            <w:bottom w:val="none" w:sz="0" w:space="0" w:color="auto"/>
            <w:right w:val="none" w:sz="0" w:space="0" w:color="auto"/>
          </w:divBdr>
        </w:div>
        <w:div w:id="783383410">
          <w:marLeft w:val="0"/>
          <w:marRight w:val="0"/>
          <w:marTop w:val="0"/>
          <w:marBottom w:val="150"/>
          <w:divBdr>
            <w:top w:val="none" w:sz="0" w:space="0" w:color="auto"/>
            <w:left w:val="none" w:sz="0" w:space="0" w:color="auto"/>
            <w:bottom w:val="none" w:sz="0" w:space="0" w:color="auto"/>
            <w:right w:val="none" w:sz="0" w:space="0" w:color="auto"/>
          </w:divBdr>
        </w:div>
        <w:div w:id="2128959662">
          <w:marLeft w:val="0"/>
          <w:marRight w:val="0"/>
          <w:marTop w:val="0"/>
          <w:marBottom w:val="150"/>
          <w:divBdr>
            <w:top w:val="none" w:sz="0" w:space="0" w:color="auto"/>
            <w:left w:val="none" w:sz="0" w:space="0" w:color="auto"/>
            <w:bottom w:val="none" w:sz="0" w:space="0" w:color="auto"/>
            <w:right w:val="none" w:sz="0" w:space="0" w:color="auto"/>
          </w:divBdr>
        </w:div>
        <w:div w:id="738944428">
          <w:marLeft w:val="0"/>
          <w:marRight w:val="0"/>
          <w:marTop w:val="0"/>
          <w:marBottom w:val="150"/>
          <w:divBdr>
            <w:top w:val="none" w:sz="0" w:space="0" w:color="auto"/>
            <w:left w:val="none" w:sz="0" w:space="0" w:color="auto"/>
            <w:bottom w:val="none" w:sz="0" w:space="0" w:color="auto"/>
            <w:right w:val="none" w:sz="0" w:space="0" w:color="auto"/>
          </w:divBdr>
        </w:div>
        <w:div w:id="511796036">
          <w:marLeft w:val="0"/>
          <w:marRight w:val="0"/>
          <w:marTop w:val="0"/>
          <w:marBottom w:val="150"/>
          <w:divBdr>
            <w:top w:val="none" w:sz="0" w:space="0" w:color="auto"/>
            <w:left w:val="none" w:sz="0" w:space="0" w:color="auto"/>
            <w:bottom w:val="none" w:sz="0" w:space="0" w:color="auto"/>
            <w:right w:val="none" w:sz="0" w:space="0" w:color="auto"/>
          </w:divBdr>
        </w:div>
        <w:div w:id="1321036273">
          <w:marLeft w:val="0"/>
          <w:marRight w:val="0"/>
          <w:marTop w:val="0"/>
          <w:marBottom w:val="150"/>
          <w:divBdr>
            <w:top w:val="none" w:sz="0" w:space="0" w:color="auto"/>
            <w:left w:val="none" w:sz="0" w:space="0" w:color="auto"/>
            <w:bottom w:val="none" w:sz="0" w:space="0" w:color="auto"/>
            <w:right w:val="none" w:sz="0" w:space="0" w:color="auto"/>
          </w:divBdr>
        </w:div>
        <w:div w:id="1595553649">
          <w:marLeft w:val="0"/>
          <w:marRight w:val="0"/>
          <w:marTop w:val="0"/>
          <w:marBottom w:val="150"/>
          <w:divBdr>
            <w:top w:val="none" w:sz="0" w:space="0" w:color="auto"/>
            <w:left w:val="none" w:sz="0" w:space="0" w:color="auto"/>
            <w:bottom w:val="none" w:sz="0" w:space="0" w:color="auto"/>
            <w:right w:val="none" w:sz="0" w:space="0" w:color="auto"/>
          </w:divBdr>
        </w:div>
      </w:divsChild>
    </w:div>
    <w:div w:id="2088570808">
      <w:bodyDiv w:val="1"/>
      <w:marLeft w:val="0"/>
      <w:marRight w:val="0"/>
      <w:marTop w:val="0"/>
      <w:marBottom w:val="0"/>
      <w:divBdr>
        <w:top w:val="none" w:sz="0" w:space="0" w:color="auto"/>
        <w:left w:val="none" w:sz="0" w:space="0" w:color="auto"/>
        <w:bottom w:val="none" w:sz="0" w:space="0" w:color="auto"/>
        <w:right w:val="none" w:sz="0" w:space="0" w:color="auto"/>
      </w:divBdr>
    </w:div>
    <w:div w:id="2090690457">
      <w:bodyDiv w:val="1"/>
      <w:marLeft w:val="0"/>
      <w:marRight w:val="0"/>
      <w:marTop w:val="0"/>
      <w:marBottom w:val="0"/>
      <w:divBdr>
        <w:top w:val="none" w:sz="0" w:space="0" w:color="auto"/>
        <w:left w:val="none" w:sz="0" w:space="0" w:color="auto"/>
        <w:bottom w:val="none" w:sz="0" w:space="0" w:color="auto"/>
        <w:right w:val="none" w:sz="0" w:space="0" w:color="auto"/>
      </w:divBdr>
      <w:divsChild>
        <w:div w:id="1905682044">
          <w:marLeft w:val="0"/>
          <w:marRight w:val="0"/>
          <w:marTop w:val="0"/>
          <w:marBottom w:val="150"/>
          <w:divBdr>
            <w:top w:val="none" w:sz="0" w:space="0" w:color="auto"/>
            <w:left w:val="none" w:sz="0" w:space="0" w:color="auto"/>
            <w:bottom w:val="none" w:sz="0" w:space="0" w:color="auto"/>
            <w:right w:val="none" w:sz="0" w:space="0" w:color="auto"/>
          </w:divBdr>
        </w:div>
        <w:div w:id="1306396024">
          <w:marLeft w:val="0"/>
          <w:marRight w:val="0"/>
          <w:marTop w:val="0"/>
          <w:marBottom w:val="150"/>
          <w:divBdr>
            <w:top w:val="none" w:sz="0" w:space="0" w:color="auto"/>
            <w:left w:val="none" w:sz="0" w:space="0" w:color="auto"/>
            <w:bottom w:val="none" w:sz="0" w:space="0" w:color="auto"/>
            <w:right w:val="none" w:sz="0" w:space="0" w:color="auto"/>
          </w:divBdr>
        </w:div>
        <w:div w:id="1581521195">
          <w:marLeft w:val="0"/>
          <w:marRight w:val="0"/>
          <w:marTop w:val="0"/>
          <w:marBottom w:val="150"/>
          <w:divBdr>
            <w:top w:val="none" w:sz="0" w:space="0" w:color="auto"/>
            <w:left w:val="none" w:sz="0" w:space="0" w:color="auto"/>
            <w:bottom w:val="none" w:sz="0" w:space="0" w:color="auto"/>
            <w:right w:val="none" w:sz="0" w:space="0" w:color="auto"/>
          </w:divBdr>
        </w:div>
        <w:div w:id="374693326">
          <w:marLeft w:val="0"/>
          <w:marRight w:val="0"/>
          <w:marTop w:val="0"/>
          <w:marBottom w:val="150"/>
          <w:divBdr>
            <w:top w:val="none" w:sz="0" w:space="0" w:color="auto"/>
            <w:left w:val="none" w:sz="0" w:space="0" w:color="auto"/>
            <w:bottom w:val="none" w:sz="0" w:space="0" w:color="auto"/>
            <w:right w:val="none" w:sz="0" w:space="0" w:color="auto"/>
          </w:divBdr>
        </w:div>
        <w:div w:id="1329947007">
          <w:marLeft w:val="0"/>
          <w:marRight w:val="0"/>
          <w:marTop w:val="0"/>
          <w:marBottom w:val="150"/>
          <w:divBdr>
            <w:top w:val="none" w:sz="0" w:space="0" w:color="auto"/>
            <w:left w:val="none" w:sz="0" w:space="0" w:color="auto"/>
            <w:bottom w:val="none" w:sz="0" w:space="0" w:color="auto"/>
            <w:right w:val="none" w:sz="0" w:space="0" w:color="auto"/>
          </w:divBdr>
        </w:div>
      </w:divsChild>
    </w:div>
    <w:div w:id="2104371587">
      <w:bodyDiv w:val="1"/>
      <w:marLeft w:val="0"/>
      <w:marRight w:val="0"/>
      <w:marTop w:val="0"/>
      <w:marBottom w:val="0"/>
      <w:divBdr>
        <w:top w:val="none" w:sz="0" w:space="0" w:color="auto"/>
        <w:left w:val="none" w:sz="0" w:space="0" w:color="auto"/>
        <w:bottom w:val="none" w:sz="0" w:space="0" w:color="auto"/>
        <w:right w:val="none" w:sz="0" w:space="0" w:color="auto"/>
      </w:divBdr>
      <w:divsChild>
        <w:div w:id="1054965340">
          <w:marLeft w:val="0"/>
          <w:marRight w:val="0"/>
          <w:marTop w:val="120"/>
          <w:marBottom w:val="120"/>
          <w:divBdr>
            <w:top w:val="none" w:sz="0" w:space="0" w:color="auto"/>
            <w:left w:val="none" w:sz="0" w:space="0" w:color="auto"/>
            <w:bottom w:val="none" w:sz="0" w:space="0" w:color="auto"/>
            <w:right w:val="none" w:sz="0" w:space="0" w:color="auto"/>
          </w:divBdr>
        </w:div>
        <w:div w:id="820387197">
          <w:marLeft w:val="0"/>
          <w:marRight w:val="0"/>
          <w:marTop w:val="0"/>
          <w:marBottom w:val="150"/>
          <w:divBdr>
            <w:top w:val="none" w:sz="0" w:space="0" w:color="auto"/>
            <w:left w:val="none" w:sz="0" w:space="0" w:color="auto"/>
            <w:bottom w:val="none" w:sz="0" w:space="0" w:color="auto"/>
            <w:right w:val="none" w:sz="0" w:space="0" w:color="auto"/>
          </w:divBdr>
        </w:div>
        <w:div w:id="1451361003">
          <w:marLeft w:val="0"/>
          <w:marRight w:val="0"/>
          <w:marTop w:val="0"/>
          <w:marBottom w:val="150"/>
          <w:divBdr>
            <w:top w:val="none" w:sz="0" w:space="0" w:color="auto"/>
            <w:left w:val="none" w:sz="0" w:space="0" w:color="auto"/>
            <w:bottom w:val="none" w:sz="0" w:space="0" w:color="auto"/>
            <w:right w:val="none" w:sz="0" w:space="0" w:color="auto"/>
          </w:divBdr>
        </w:div>
        <w:div w:id="2111773322">
          <w:marLeft w:val="0"/>
          <w:marRight w:val="0"/>
          <w:marTop w:val="0"/>
          <w:marBottom w:val="150"/>
          <w:divBdr>
            <w:top w:val="none" w:sz="0" w:space="0" w:color="auto"/>
            <w:left w:val="none" w:sz="0" w:space="0" w:color="auto"/>
            <w:bottom w:val="none" w:sz="0" w:space="0" w:color="auto"/>
            <w:right w:val="none" w:sz="0" w:space="0" w:color="auto"/>
          </w:divBdr>
        </w:div>
        <w:div w:id="905646232">
          <w:marLeft w:val="0"/>
          <w:marRight w:val="0"/>
          <w:marTop w:val="0"/>
          <w:marBottom w:val="150"/>
          <w:divBdr>
            <w:top w:val="none" w:sz="0" w:space="0" w:color="auto"/>
            <w:left w:val="none" w:sz="0" w:space="0" w:color="auto"/>
            <w:bottom w:val="none" w:sz="0" w:space="0" w:color="auto"/>
            <w:right w:val="none" w:sz="0" w:space="0" w:color="auto"/>
          </w:divBdr>
        </w:div>
        <w:div w:id="738871595">
          <w:marLeft w:val="0"/>
          <w:marRight w:val="0"/>
          <w:marTop w:val="0"/>
          <w:marBottom w:val="150"/>
          <w:divBdr>
            <w:top w:val="none" w:sz="0" w:space="0" w:color="auto"/>
            <w:left w:val="none" w:sz="0" w:space="0" w:color="auto"/>
            <w:bottom w:val="none" w:sz="0" w:space="0" w:color="auto"/>
            <w:right w:val="none" w:sz="0" w:space="0" w:color="auto"/>
          </w:divBdr>
        </w:div>
        <w:div w:id="492111197">
          <w:marLeft w:val="0"/>
          <w:marRight w:val="0"/>
          <w:marTop w:val="0"/>
          <w:marBottom w:val="150"/>
          <w:divBdr>
            <w:top w:val="none" w:sz="0" w:space="0" w:color="auto"/>
            <w:left w:val="none" w:sz="0" w:space="0" w:color="auto"/>
            <w:bottom w:val="none" w:sz="0" w:space="0" w:color="auto"/>
            <w:right w:val="none" w:sz="0" w:space="0" w:color="auto"/>
          </w:divBdr>
        </w:div>
        <w:div w:id="130111233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1486A9-2B34-4400-AC2D-0497065A0E0D}">
  <we:reference id="wa200005472" version="1.0.0.0" store="ru-RU" storeType="OMEX"/>
  <we:alternateReferences>
    <we:reference id="wa200005472" version="1.0.0.0" store="WA20000547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279E5-3294-47D4-8C84-16F464776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1666</Words>
  <Characters>9499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dc:creator>
  <cp:keywords/>
  <dc:description/>
  <cp:lastModifiedBy>Mirjalol M. Inoyatov</cp:lastModifiedBy>
  <cp:revision>36</cp:revision>
  <cp:lastPrinted>2026-01-29T13:39:00Z</cp:lastPrinted>
  <dcterms:created xsi:type="dcterms:W3CDTF">2026-01-28T06:42:00Z</dcterms:created>
  <dcterms:modified xsi:type="dcterms:W3CDTF">2026-02-27T09:22:00Z</dcterms:modified>
</cp:coreProperties>
</file>